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3BD4F" w14:textId="3BDFBE19" w:rsidR="00996DF1" w:rsidRDefault="0044299A" w:rsidP="0044299A">
      <w:pPr>
        <w:pStyle w:val="BodyText"/>
        <w:jc w:val="center"/>
        <w:rPr>
          <w:rFonts w:ascii="Times New Roman"/>
          <w:sz w:val="20"/>
        </w:rPr>
      </w:pPr>
      <w:r w:rsidRPr="0044299A">
        <w:rPr>
          <w:rFonts w:ascii="Times New Roman"/>
          <w:noProof/>
          <w:sz w:val="20"/>
        </w:rPr>
        <w:drawing>
          <wp:inline distT="0" distB="0" distL="0" distR="0" wp14:anchorId="2700FAF0" wp14:editId="11F8D243">
            <wp:extent cx="3916219" cy="1283314"/>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916219" cy="1283314"/>
                    </a:xfrm>
                    <a:prstGeom prst="rect">
                      <a:avLst/>
                    </a:prstGeom>
                  </pic:spPr>
                </pic:pic>
              </a:graphicData>
            </a:graphic>
          </wp:inline>
        </w:drawing>
      </w:r>
    </w:p>
    <w:p w14:paraId="108D1E9A" w14:textId="2BA8F4FA" w:rsidR="008154C8" w:rsidRDefault="008154C8" w:rsidP="009E5428">
      <w:pPr>
        <w:pStyle w:val="BodyText"/>
        <w:rPr>
          <w:rFonts w:ascii="Times New Roman"/>
          <w:sz w:val="20"/>
        </w:rPr>
      </w:pPr>
    </w:p>
    <w:p w14:paraId="0BCAF629" w14:textId="0452467C" w:rsidR="008154C8" w:rsidRDefault="008154C8" w:rsidP="009E5428">
      <w:pPr>
        <w:pStyle w:val="BodyText"/>
        <w:rPr>
          <w:rFonts w:ascii="Times New Roman"/>
          <w:sz w:val="20"/>
        </w:rPr>
      </w:pPr>
    </w:p>
    <w:p w14:paraId="1F35C955" w14:textId="2C9D4455" w:rsidR="00996DF1" w:rsidRPr="009E5428" w:rsidRDefault="00AC6D6F" w:rsidP="009E5428">
      <w:pPr>
        <w:pStyle w:val="Title"/>
        <w:tabs>
          <w:tab w:val="left" w:pos="9214"/>
        </w:tabs>
        <w:spacing w:before="99"/>
        <w:ind w:left="0" w:right="16"/>
        <w:rPr>
          <w:rFonts w:asciiTheme="majorHAnsi" w:hAnsiTheme="majorHAnsi"/>
        </w:rPr>
      </w:pPr>
      <w:r w:rsidRPr="009E5428">
        <w:rPr>
          <w:rFonts w:asciiTheme="majorHAnsi" w:hAnsiTheme="majorHAnsi"/>
        </w:rPr>
        <w:t>The Garth Hunt Branch of the Pony Club</w:t>
      </w:r>
    </w:p>
    <w:p w14:paraId="6D79798C" w14:textId="77777777" w:rsidR="00996DF1" w:rsidRPr="009E5428" w:rsidRDefault="00996DF1" w:rsidP="009E5428">
      <w:pPr>
        <w:pStyle w:val="BodyText"/>
        <w:spacing w:before="3"/>
        <w:rPr>
          <w:rFonts w:asciiTheme="majorHAnsi" w:hAnsiTheme="majorHAnsi"/>
          <w:b/>
          <w:sz w:val="40"/>
        </w:rPr>
      </w:pPr>
    </w:p>
    <w:p w14:paraId="6838EE7C" w14:textId="77777777" w:rsidR="00996DF1" w:rsidRPr="009E5428" w:rsidRDefault="00000000" w:rsidP="009E5428">
      <w:pPr>
        <w:pStyle w:val="Title"/>
        <w:spacing w:line="483" w:lineRule="exact"/>
        <w:ind w:left="0" w:right="16"/>
        <w:rPr>
          <w:rFonts w:asciiTheme="majorHAnsi" w:hAnsiTheme="majorHAnsi"/>
        </w:rPr>
      </w:pPr>
      <w:r w:rsidRPr="009E5428">
        <w:rPr>
          <w:rFonts w:asciiTheme="majorHAnsi" w:hAnsiTheme="majorHAnsi"/>
        </w:rPr>
        <w:t>OPEN SHOWJUMPING</w:t>
      </w:r>
    </w:p>
    <w:p w14:paraId="1731F6B0" w14:textId="77777777" w:rsidR="009E5428" w:rsidRDefault="00000000" w:rsidP="009E5428">
      <w:pPr>
        <w:ind w:right="16" w:firstLine="2"/>
        <w:jc w:val="center"/>
        <w:rPr>
          <w:rFonts w:asciiTheme="majorHAnsi" w:hAnsiTheme="majorHAnsi"/>
          <w:sz w:val="40"/>
        </w:rPr>
      </w:pPr>
      <w:r w:rsidRPr="009E5428">
        <w:rPr>
          <w:rFonts w:asciiTheme="majorHAnsi" w:hAnsiTheme="majorHAnsi"/>
          <w:sz w:val="40"/>
        </w:rPr>
        <w:t xml:space="preserve">Saturday </w:t>
      </w:r>
      <w:r w:rsidR="00862DF9" w:rsidRPr="009E5428">
        <w:rPr>
          <w:rFonts w:asciiTheme="majorHAnsi" w:hAnsiTheme="majorHAnsi"/>
          <w:sz w:val="40"/>
        </w:rPr>
        <w:t>7</w:t>
      </w:r>
      <w:proofErr w:type="spellStart"/>
      <w:r w:rsidRPr="009E5428">
        <w:rPr>
          <w:rFonts w:asciiTheme="majorHAnsi" w:hAnsiTheme="majorHAnsi"/>
          <w:position w:val="14"/>
          <w:sz w:val="26"/>
        </w:rPr>
        <w:t>th</w:t>
      </w:r>
      <w:proofErr w:type="spellEnd"/>
      <w:r w:rsidRPr="009E5428">
        <w:rPr>
          <w:rFonts w:asciiTheme="majorHAnsi" w:hAnsiTheme="majorHAnsi"/>
          <w:position w:val="14"/>
          <w:sz w:val="26"/>
        </w:rPr>
        <w:t xml:space="preserve"> </w:t>
      </w:r>
      <w:r w:rsidRPr="009E5428">
        <w:rPr>
          <w:rFonts w:asciiTheme="majorHAnsi" w:hAnsiTheme="majorHAnsi"/>
          <w:sz w:val="40"/>
        </w:rPr>
        <w:t>November 202</w:t>
      </w:r>
      <w:r w:rsidR="00862DF9" w:rsidRPr="009E5428">
        <w:rPr>
          <w:rFonts w:asciiTheme="majorHAnsi" w:hAnsiTheme="majorHAnsi"/>
          <w:sz w:val="40"/>
        </w:rPr>
        <w:t>6</w:t>
      </w:r>
      <w:r w:rsidRPr="009E5428">
        <w:rPr>
          <w:rFonts w:asciiTheme="majorHAnsi" w:hAnsiTheme="majorHAnsi"/>
          <w:sz w:val="40"/>
        </w:rPr>
        <w:t xml:space="preserve"> </w:t>
      </w:r>
    </w:p>
    <w:p w14:paraId="68773B7D" w14:textId="77777777" w:rsidR="009E5428" w:rsidRDefault="009E5428" w:rsidP="009E5428">
      <w:pPr>
        <w:ind w:right="1470" w:firstLine="2"/>
        <w:jc w:val="center"/>
        <w:rPr>
          <w:rFonts w:asciiTheme="majorHAnsi" w:hAnsiTheme="majorHAnsi"/>
          <w:sz w:val="40"/>
        </w:rPr>
      </w:pPr>
    </w:p>
    <w:p w14:paraId="6B220A59" w14:textId="72D174B5" w:rsidR="00996DF1" w:rsidRPr="009E5428" w:rsidRDefault="00000000" w:rsidP="009E5428">
      <w:pPr>
        <w:tabs>
          <w:tab w:val="left" w:pos="7797"/>
        </w:tabs>
        <w:ind w:right="16" w:firstLine="2"/>
        <w:jc w:val="center"/>
        <w:rPr>
          <w:rFonts w:asciiTheme="majorHAnsi" w:hAnsiTheme="majorHAnsi"/>
          <w:sz w:val="40"/>
        </w:rPr>
      </w:pPr>
      <w:r w:rsidRPr="009E5428">
        <w:rPr>
          <w:rFonts w:asciiTheme="majorHAnsi" w:hAnsiTheme="majorHAnsi"/>
          <w:sz w:val="40"/>
        </w:rPr>
        <w:t>BERKSHIRE COLLEGE OF AGRICULTURE SL6 6Q</w:t>
      </w:r>
      <w:r w:rsidR="00A51FAF" w:rsidRPr="009E5428">
        <w:rPr>
          <w:rFonts w:asciiTheme="majorHAnsi" w:hAnsiTheme="majorHAnsi"/>
          <w:sz w:val="40"/>
        </w:rPr>
        <w:t>R</w:t>
      </w:r>
    </w:p>
    <w:p w14:paraId="3860CB56" w14:textId="77777777" w:rsidR="009E5428" w:rsidRDefault="009E5428" w:rsidP="009E5428">
      <w:pPr>
        <w:ind w:right="646"/>
        <w:jc w:val="center"/>
        <w:rPr>
          <w:rFonts w:asciiTheme="majorHAnsi" w:hAnsiTheme="majorHAnsi"/>
          <w:sz w:val="40"/>
        </w:rPr>
      </w:pPr>
    </w:p>
    <w:p w14:paraId="167D8563" w14:textId="77777777" w:rsidR="009E5428" w:rsidRDefault="00000000" w:rsidP="009E5428">
      <w:pPr>
        <w:ind w:right="16"/>
        <w:jc w:val="center"/>
        <w:rPr>
          <w:rFonts w:asciiTheme="majorHAnsi" w:hAnsiTheme="majorHAnsi"/>
          <w:sz w:val="40"/>
        </w:rPr>
      </w:pPr>
      <w:r w:rsidRPr="009E5428">
        <w:rPr>
          <w:rFonts w:asciiTheme="majorHAnsi" w:hAnsiTheme="majorHAnsi"/>
          <w:sz w:val="40"/>
        </w:rPr>
        <w:t xml:space="preserve">Open to Pony Club Members and </w:t>
      </w:r>
    </w:p>
    <w:p w14:paraId="13F3E97A" w14:textId="509C47DB" w:rsidR="00996DF1" w:rsidRPr="009E5428" w:rsidRDefault="00000000" w:rsidP="009E5428">
      <w:pPr>
        <w:ind w:right="16"/>
        <w:jc w:val="center"/>
        <w:rPr>
          <w:rFonts w:asciiTheme="majorHAnsi" w:hAnsiTheme="majorHAnsi"/>
          <w:sz w:val="40"/>
        </w:rPr>
      </w:pPr>
      <w:r w:rsidRPr="009E5428">
        <w:rPr>
          <w:rFonts w:asciiTheme="majorHAnsi" w:hAnsiTheme="majorHAnsi"/>
          <w:sz w:val="40"/>
        </w:rPr>
        <w:t>Non-Pony Club competitor</w:t>
      </w:r>
      <w:r w:rsidR="00AB2379" w:rsidRPr="009E5428">
        <w:rPr>
          <w:rFonts w:asciiTheme="majorHAnsi" w:hAnsiTheme="majorHAnsi"/>
          <w:sz w:val="40"/>
        </w:rPr>
        <w:t>s</w:t>
      </w:r>
    </w:p>
    <w:p w14:paraId="0F50AB97" w14:textId="0C2042FA" w:rsidR="00996DF1" w:rsidRPr="009E5428" w:rsidRDefault="00996DF1" w:rsidP="009E5428">
      <w:pPr>
        <w:pStyle w:val="BodyText"/>
        <w:rPr>
          <w:rFonts w:asciiTheme="majorHAnsi" w:hAnsiTheme="majorHAnsi"/>
          <w:sz w:val="39"/>
        </w:rPr>
      </w:pPr>
    </w:p>
    <w:p w14:paraId="24D37129" w14:textId="2A396016" w:rsidR="00996DF1" w:rsidRPr="009E5428" w:rsidRDefault="00000000" w:rsidP="009E5428">
      <w:pPr>
        <w:pStyle w:val="BodyText"/>
        <w:rPr>
          <w:rFonts w:asciiTheme="majorHAnsi" w:hAnsiTheme="majorHAnsi"/>
          <w:sz w:val="27"/>
          <w:szCs w:val="27"/>
        </w:rPr>
      </w:pPr>
      <w:r w:rsidRPr="009E5428">
        <w:rPr>
          <w:rFonts w:asciiTheme="majorHAnsi" w:hAnsiTheme="majorHAnsi"/>
          <w:sz w:val="27"/>
          <w:szCs w:val="27"/>
        </w:rPr>
        <w:t>Judge: Sue Darlow</w:t>
      </w:r>
    </w:p>
    <w:p w14:paraId="5EA8F94D" w14:textId="3D39867B" w:rsidR="00996DF1" w:rsidRPr="009E5428" w:rsidRDefault="00996DF1" w:rsidP="009E5428">
      <w:pPr>
        <w:pStyle w:val="BodyText"/>
        <w:rPr>
          <w:rFonts w:asciiTheme="majorHAnsi" w:hAnsiTheme="majorHAnsi"/>
          <w:sz w:val="27"/>
          <w:szCs w:val="27"/>
        </w:rPr>
      </w:pPr>
    </w:p>
    <w:p w14:paraId="1370DCC9" w14:textId="1F61259E" w:rsidR="00996DF1" w:rsidRPr="009E5428" w:rsidRDefault="0014235C" w:rsidP="009E5428">
      <w:pPr>
        <w:pStyle w:val="BodyText"/>
        <w:rPr>
          <w:rFonts w:asciiTheme="majorHAnsi" w:hAnsiTheme="majorHAnsi"/>
          <w:sz w:val="27"/>
          <w:szCs w:val="27"/>
        </w:rPr>
      </w:pPr>
      <w:r>
        <w:rPr>
          <w:noProof/>
        </w:rPr>
        <w:drawing>
          <wp:anchor distT="0" distB="0" distL="114300" distR="114300" simplePos="0" relativeHeight="251661312" behindDoc="0" locked="0" layoutInCell="1" allowOverlap="1" wp14:anchorId="32454A60" wp14:editId="0BF9CB73">
            <wp:simplePos x="0" y="0"/>
            <wp:positionH relativeFrom="column">
              <wp:posOffset>4884420</wp:posOffset>
            </wp:positionH>
            <wp:positionV relativeFrom="paragraph">
              <wp:posOffset>163195</wp:posOffset>
            </wp:positionV>
            <wp:extent cx="1409700" cy="733425"/>
            <wp:effectExtent l="0" t="0" r="0" b="9525"/>
            <wp:wrapNone/>
            <wp:docPr id="2" name="Picture 1" descr="TT-Photography (@ttphotographyservices) • Facebook">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TT-Photography (@ttphotographyservices) • Facebook">
                      <a:hlinkClick r:id="rId6"/>
                    </pic:cNvPr>
                    <pic:cNvPicPr>
                      <a:picLocks noChangeAspect="1" noChangeArrowheads="1"/>
                    </pic:cNvPicPr>
                  </pic:nvPicPr>
                  <pic:blipFill rotWithShape="1">
                    <a:blip r:embed="rId7">
                      <a:extLst>
                        <a:ext uri="{28A0092B-C50C-407E-A947-70E740481C1C}">
                          <a14:useLocalDpi xmlns:a14="http://schemas.microsoft.com/office/drawing/2010/main" val="0"/>
                        </a:ext>
                      </a:extLst>
                    </a:blip>
                    <a:srcRect t="20946" b="27028"/>
                    <a:stretch>
                      <a:fillRect/>
                    </a:stretch>
                  </pic:blipFill>
                  <pic:spPr bwMode="auto">
                    <a:xfrm>
                      <a:off x="0" y="0"/>
                      <a:ext cx="1409700" cy="733425"/>
                    </a:xfrm>
                    <a:prstGeom prst="rect">
                      <a:avLst/>
                    </a:prstGeom>
                    <a:noFill/>
                    <a:ln>
                      <a:noFill/>
                    </a:ln>
                    <a:extLst>
                      <a:ext uri="{53640926-AAD7-44D8-BBD7-CCE9431645EC}">
                        <a14:shadowObscured xmlns:a14="http://schemas.microsoft.com/office/drawing/2010/main"/>
                      </a:ext>
                    </a:extLst>
                  </pic:spPr>
                </pic:pic>
              </a:graphicData>
            </a:graphic>
          </wp:anchor>
        </w:drawing>
      </w:r>
      <w:r w:rsidRPr="009E5428">
        <w:rPr>
          <w:rFonts w:asciiTheme="majorHAnsi" w:hAnsiTheme="majorHAnsi"/>
          <w:sz w:val="27"/>
          <w:szCs w:val="27"/>
        </w:rPr>
        <w:t>Course Builder: Peter Gillespi</w:t>
      </w:r>
    </w:p>
    <w:p w14:paraId="6BD2CE61" w14:textId="23610147" w:rsidR="00996DF1" w:rsidRPr="009E5428" w:rsidRDefault="00996DF1" w:rsidP="009E5428">
      <w:pPr>
        <w:pStyle w:val="BodyText"/>
        <w:rPr>
          <w:rFonts w:asciiTheme="majorHAnsi" w:hAnsiTheme="majorHAnsi"/>
          <w:sz w:val="27"/>
          <w:szCs w:val="27"/>
        </w:rPr>
      </w:pPr>
    </w:p>
    <w:p w14:paraId="0D9C6F9C" w14:textId="7B419E41" w:rsidR="009E5428" w:rsidRPr="009E5428" w:rsidRDefault="00000000" w:rsidP="009E5428">
      <w:pPr>
        <w:pStyle w:val="BodyText"/>
        <w:ind w:right="941"/>
        <w:rPr>
          <w:rFonts w:asciiTheme="majorHAnsi" w:hAnsiTheme="majorHAnsi"/>
          <w:sz w:val="27"/>
          <w:szCs w:val="27"/>
        </w:rPr>
      </w:pPr>
      <w:r w:rsidRPr="009E5428">
        <w:rPr>
          <w:rFonts w:asciiTheme="majorHAnsi" w:hAnsiTheme="majorHAnsi"/>
          <w:sz w:val="27"/>
          <w:szCs w:val="27"/>
        </w:rPr>
        <w:t xml:space="preserve">Photography: Paul Tarling </w:t>
      </w:r>
      <w:r w:rsidR="009E5428" w:rsidRPr="009E5428">
        <w:rPr>
          <w:rFonts w:asciiTheme="majorHAnsi" w:hAnsiTheme="majorHAnsi"/>
          <w:sz w:val="27"/>
          <w:szCs w:val="27"/>
        </w:rPr>
        <w:t xml:space="preserve">| </w:t>
      </w:r>
      <w:hyperlink r:id="rId8" w:history="1">
        <w:r w:rsidR="009E5428" w:rsidRPr="009E5428">
          <w:rPr>
            <w:rStyle w:val="Hyperlink"/>
            <w:rFonts w:asciiTheme="majorHAnsi" w:hAnsiTheme="majorHAnsi"/>
            <w:b/>
            <w:bCs/>
            <w:sz w:val="27"/>
            <w:szCs w:val="27"/>
          </w:rPr>
          <w:t>https://www.tt-photography.co.uk/</w:t>
        </w:r>
      </w:hyperlink>
      <w:r w:rsidR="009E5428" w:rsidRPr="009E5428">
        <w:rPr>
          <w:rFonts w:asciiTheme="majorHAnsi" w:hAnsiTheme="majorHAnsi"/>
          <w:sz w:val="27"/>
          <w:szCs w:val="27"/>
        </w:rPr>
        <w:t xml:space="preserve"> </w:t>
      </w:r>
    </w:p>
    <w:p w14:paraId="1BE75790" w14:textId="77777777" w:rsidR="009E5428" w:rsidRDefault="009E5428" w:rsidP="009E5428">
      <w:pPr>
        <w:pStyle w:val="BodyText"/>
        <w:ind w:right="16"/>
        <w:rPr>
          <w:rFonts w:asciiTheme="majorHAnsi" w:hAnsiTheme="majorHAnsi"/>
          <w:sz w:val="27"/>
          <w:szCs w:val="27"/>
        </w:rPr>
      </w:pPr>
    </w:p>
    <w:p w14:paraId="34CD43C5" w14:textId="65C2F430" w:rsidR="009E5428" w:rsidRDefault="00000000" w:rsidP="009E5428">
      <w:pPr>
        <w:pStyle w:val="BodyText"/>
        <w:ind w:right="17"/>
        <w:rPr>
          <w:rFonts w:asciiTheme="majorHAnsi" w:hAnsiTheme="majorHAnsi"/>
          <w:color w:val="000000" w:themeColor="text1"/>
          <w:sz w:val="27"/>
          <w:szCs w:val="27"/>
        </w:rPr>
      </w:pPr>
      <w:r w:rsidRPr="009E5428">
        <w:rPr>
          <w:rFonts w:asciiTheme="majorHAnsi" w:hAnsiTheme="majorHAnsi"/>
          <w:sz w:val="27"/>
          <w:szCs w:val="27"/>
        </w:rPr>
        <w:t xml:space="preserve">Catering: </w:t>
      </w:r>
      <w:r w:rsidR="0022296D" w:rsidRPr="009E5428">
        <w:rPr>
          <w:rFonts w:asciiTheme="majorHAnsi" w:hAnsiTheme="majorHAnsi"/>
          <w:color w:val="000000" w:themeColor="text1"/>
          <w:sz w:val="27"/>
          <w:szCs w:val="27"/>
        </w:rPr>
        <w:t>Roasted &amp; Toasted</w:t>
      </w:r>
    </w:p>
    <w:p w14:paraId="3D9DE8CC" w14:textId="77777777" w:rsidR="009E5428" w:rsidRDefault="009E5428" w:rsidP="009E5428">
      <w:pPr>
        <w:pStyle w:val="BodyText"/>
        <w:ind w:right="17"/>
        <w:rPr>
          <w:rFonts w:asciiTheme="majorHAnsi" w:hAnsiTheme="majorHAnsi"/>
          <w:color w:val="000000" w:themeColor="text1"/>
          <w:sz w:val="27"/>
          <w:szCs w:val="27"/>
        </w:rPr>
      </w:pPr>
    </w:p>
    <w:p w14:paraId="03009290" w14:textId="36770FB4" w:rsidR="00996DF1" w:rsidRDefault="00000000" w:rsidP="009E5428">
      <w:pPr>
        <w:pStyle w:val="BodyText"/>
        <w:ind w:right="17"/>
        <w:rPr>
          <w:rFonts w:asciiTheme="majorHAnsi" w:hAnsiTheme="majorHAnsi"/>
          <w:sz w:val="27"/>
          <w:szCs w:val="27"/>
        </w:rPr>
      </w:pPr>
      <w:r w:rsidRPr="009E5428">
        <w:rPr>
          <w:rFonts w:asciiTheme="majorHAnsi" w:hAnsiTheme="majorHAnsi"/>
          <w:sz w:val="27"/>
          <w:szCs w:val="27"/>
        </w:rPr>
        <w:t xml:space="preserve">Entries open: </w:t>
      </w:r>
      <w:r w:rsidR="00EB1214">
        <w:rPr>
          <w:rFonts w:asciiTheme="majorHAnsi" w:hAnsiTheme="majorHAnsi"/>
          <w:sz w:val="27"/>
          <w:szCs w:val="27"/>
        </w:rPr>
        <w:t>Friday 18</w:t>
      </w:r>
      <w:r w:rsidR="00EB1214" w:rsidRPr="00EB1214">
        <w:rPr>
          <w:rFonts w:asciiTheme="majorHAnsi" w:hAnsiTheme="majorHAnsi"/>
          <w:sz w:val="27"/>
          <w:szCs w:val="27"/>
          <w:vertAlign w:val="superscript"/>
        </w:rPr>
        <w:t>th</w:t>
      </w:r>
      <w:r w:rsidR="00EB1214">
        <w:rPr>
          <w:rFonts w:asciiTheme="majorHAnsi" w:hAnsiTheme="majorHAnsi"/>
          <w:sz w:val="27"/>
          <w:szCs w:val="27"/>
        </w:rPr>
        <w:t xml:space="preserve"> </w:t>
      </w:r>
      <w:r w:rsidRPr="009E5428">
        <w:rPr>
          <w:rFonts w:asciiTheme="majorHAnsi" w:hAnsiTheme="majorHAnsi"/>
          <w:sz w:val="27"/>
          <w:szCs w:val="27"/>
        </w:rPr>
        <w:t>September</w:t>
      </w:r>
    </w:p>
    <w:p w14:paraId="79B77BF6" w14:textId="77777777" w:rsidR="009E5428" w:rsidRPr="009E5428" w:rsidRDefault="009E5428" w:rsidP="009E5428">
      <w:pPr>
        <w:pStyle w:val="BodyText"/>
        <w:ind w:right="17"/>
        <w:rPr>
          <w:rFonts w:asciiTheme="majorHAnsi" w:hAnsiTheme="majorHAnsi"/>
          <w:sz w:val="27"/>
          <w:szCs w:val="27"/>
        </w:rPr>
      </w:pPr>
    </w:p>
    <w:p w14:paraId="480356CF" w14:textId="27E648C3" w:rsidR="00996DF1" w:rsidRPr="009E5428" w:rsidRDefault="00000000" w:rsidP="009E5428">
      <w:pPr>
        <w:pStyle w:val="BodyText"/>
        <w:ind w:right="16"/>
        <w:jc w:val="both"/>
        <w:rPr>
          <w:rFonts w:asciiTheme="majorHAnsi" w:hAnsiTheme="majorHAnsi"/>
          <w:sz w:val="27"/>
          <w:szCs w:val="27"/>
        </w:rPr>
      </w:pPr>
      <w:r w:rsidRPr="009E5428">
        <w:rPr>
          <w:rFonts w:asciiTheme="majorHAnsi" w:hAnsiTheme="majorHAnsi"/>
          <w:sz w:val="27"/>
          <w:szCs w:val="27"/>
        </w:rPr>
        <w:t xml:space="preserve">Entries close: </w:t>
      </w:r>
      <w:r w:rsidR="009E5428" w:rsidRPr="009E5428">
        <w:rPr>
          <w:rFonts w:asciiTheme="majorHAnsi" w:hAnsiTheme="majorHAnsi"/>
          <w:sz w:val="27"/>
          <w:szCs w:val="27"/>
        </w:rPr>
        <w:t xml:space="preserve">Tuesday </w:t>
      </w:r>
      <w:r w:rsidR="00862DF9" w:rsidRPr="009E5428">
        <w:rPr>
          <w:rFonts w:asciiTheme="majorHAnsi" w:hAnsiTheme="majorHAnsi"/>
          <w:sz w:val="27"/>
          <w:szCs w:val="27"/>
        </w:rPr>
        <w:t>3</w:t>
      </w:r>
      <w:r w:rsidR="00862DF9" w:rsidRPr="009E5428">
        <w:rPr>
          <w:rFonts w:asciiTheme="majorHAnsi" w:hAnsiTheme="majorHAnsi"/>
          <w:sz w:val="27"/>
          <w:szCs w:val="27"/>
          <w:vertAlign w:val="superscript"/>
        </w:rPr>
        <w:t>rd</w:t>
      </w:r>
      <w:r w:rsidR="009E5428" w:rsidRPr="009E5428">
        <w:rPr>
          <w:rFonts w:asciiTheme="majorHAnsi" w:hAnsiTheme="majorHAnsi"/>
          <w:sz w:val="27"/>
          <w:szCs w:val="27"/>
        </w:rPr>
        <w:t xml:space="preserve"> </w:t>
      </w:r>
      <w:r w:rsidRPr="009E5428">
        <w:rPr>
          <w:rFonts w:asciiTheme="majorHAnsi" w:hAnsiTheme="majorHAnsi"/>
          <w:sz w:val="27"/>
          <w:szCs w:val="27"/>
        </w:rPr>
        <w:t xml:space="preserve">November  </w:t>
      </w:r>
    </w:p>
    <w:p w14:paraId="5114273E" w14:textId="77777777" w:rsidR="009E5428" w:rsidRPr="009E5428" w:rsidRDefault="009E5428" w:rsidP="009E5428">
      <w:pPr>
        <w:pStyle w:val="BodyText"/>
        <w:rPr>
          <w:rFonts w:asciiTheme="majorHAnsi" w:hAnsiTheme="majorHAnsi"/>
          <w:sz w:val="27"/>
          <w:szCs w:val="27"/>
        </w:rPr>
      </w:pPr>
    </w:p>
    <w:p w14:paraId="76132EF2" w14:textId="72215703" w:rsidR="00DD1487" w:rsidRPr="009E5428" w:rsidRDefault="000C3BCA" w:rsidP="009E5428">
      <w:pPr>
        <w:pStyle w:val="BodyText"/>
        <w:rPr>
          <w:rFonts w:asciiTheme="majorHAnsi" w:hAnsiTheme="majorHAnsi"/>
          <w:sz w:val="27"/>
          <w:szCs w:val="27"/>
        </w:rPr>
      </w:pPr>
      <w:r>
        <w:rPr>
          <w:rFonts w:asciiTheme="majorHAnsi" w:hAnsiTheme="majorHAnsi"/>
          <w:sz w:val="27"/>
          <w:szCs w:val="27"/>
        </w:rPr>
        <w:t xml:space="preserve">Entries | </w:t>
      </w:r>
      <w:hyperlink r:id="rId9" w:history="1">
        <w:r w:rsidRPr="000C3BCA">
          <w:rPr>
            <w:rStyle w:val="Hyperlink"/>
            <w:rFonts w:asciiTheme="majorHAnsi" w:hAnsiTheme="majorHAnsi"/>
            <w:b/>
            <w:bCs/>
            <w:sz w:val="27"/>
            <w:szCs w:val="27"/>
          </w:rPr>
          <w:t>https://garthpc.entrymaster.online/</w:t>
        </w:r>
      </w:hyperlink>
      <w:r>
        <w:rPr>
          <w:rFonts w:asciiTheme="majorHAnsi" w:hAnsiTheme="majorHAnsi"/>
          <w:sz w:val="27"/>
          <w:szCs w:val="27"/>
        </w:rPr>
        <w:t xml:space="preserve"> </w:t>
      </w:r>
    </w:p>
    <w:p w14:paraId="2039AAFF" w14:textId="77777777" w:rsidR="00862DF9" w:rsidRPr="009E5428" w:rsidRDefault="00862DF9" w:rsidP="009E5428">
      <w:pPr>
        <w:pStyle w:val="BodyText"/>
        <w:rPr>
          <w:rFonts w:asciiTheme="majorHAnsi" w:hAnsiTheme="majorHAnsi"/>
          <w:color w:val="000000" w:themeColor="text1"/>
          <w:sz w:val="27"/>
          <w:szCs w:val="27"/>
        </w:rPr>
      </w:pPr>
    </w:p>
    <w:p w14:paraId="180D1A6E" w14:textId="16CE9253" w:rsidR="00996DF1" w:rsidRPr="009E5428" w:rsidRDefault="00000000" w:rsidP="009E5428">
      <w:pPr>
        <w:pStyle w:val="BodyText"/>
        <w:jc w:val="both"/>
        <w:rPr>
          <w:rFonts w:asciiTheme="majorHAnsi" w:hAnsiTheme="majorHAnsi"/>
          <w:sz w:val="27"/>
          <w:szCs w:val="27"/>
        </w:rPr>
      </w:pPr>
      <w:r w:rsidRPr="009E5428">
        <w:rPr>
          <w:rFonts w:asciiTheme="majorHAnsi" w:hAnsiTheme="majorHAnsi"/>
          <w:sz w:val="27"/>
          <w:szCs w:val="27"/>
        </w:rPr>
        <w:t>Times</w:t>
      </w:r>
      <w:r w:rsidR="00862C64" w:rsidRPr="009E5428">
        <w:rPr>
          <w:rFonts w:asciiTheme="majorHAnsi" w:hAnsiTheme="majorHAnsi"/>
          <w:sz w:val="27"/>
          <w:szCs w:val="27"/>
        </w:rPr>
        <w:t>,</w:t>
      </w:r>
      <w:r w:rsidRPr="009E5428">
        <w:rPr>
          <w:rFonts w:asciiTheme="majorHAnsi" w:hAnsiTheme="majorHAnsi"/>
          <w:sz w:val="27"/>
          <w:szCs w:val="27"/>
        </w:rPr>
        <w:t xml:space="preserve"> live scoring</w:t>
      </w:r>
      <w:r w:rsidR="00862C64" w:rsidRPr="009E5428">
        <w:rPr>
          <w:rFonts w:asciiTheme="majorHAnsi" w:hAnsiTheme="majorHAnsi"/>
          <w:sz w:val="27"/>
          <w:szCs w:val="27"/>
        </w:rPr>
        <w:t xml:space="preserve"> and results</w:t>
      </w:r>
      <w:r w:rsidRPr="009E5428">
        <w:rPr>
          <w:rFonts w:asciiTheme="majorHAnsi" w:hAnsiTheme="majorHAnsi"/>
          <w:sz w:val="27"/>
          <w:szCs w:val="27"/>
        </w:rPr>
        <w:t>: Times available from 6</w:t>
      </w:r>
      <w:r w:rsidR="009E5428">
        <w:rPr>
          <w:rFonts w:asciiTheme="majorHAnsi" w:hAnsiTheme="majorHAnsi"/>
          <w:sz w:val="27"/>
          <w:szCs w:val="27"/>
        </w:rPr>
        <w:t xml:space="preserve">.00 </w:t>
      </w:r>
      <w:r w:rsidRPr="009E5428">
        <w:rPr>
          <w:rFonts w:asciiTheme="majorHAnsi" w:hAnsiTheme="majorHAnsi"/>
          <w:sz w:val="27"/>
          <w:szCs w:val="27"/>
        </w:rPr>
        <w:t xml:space="preserve">pm </w:t>
      </w:r>
      <w:r w:rsidR="009E5428">
        <w:rPr>
          <w:rFonts w:asciiTheme="majorHAnsi" w:hAnsiTheme="majorHAnsi"/>
          <w:sz w:val="27"/>
          <w:szCs w:val="27"/>
        </w:rPr>
        <w:t xml:space="preserve">Thursday </w:t>
      </w:r>
      <w:r w:rsidR="000E5702" w:rsidRPr="009E5428">
        <w:rPr>
          <w:rFonts w:asciiTheme="majorHAnsi" w:hAnsiTheme="majorHAnsi"/>
          <w:sz w:val="27"/>
          <w:szCs w:val="27"/>
        </w:rPr>
        <w:t>5</w:t>
      </w:r>
      <w:proofErr w:type="spellStart"/>
      <w:r w:rsidRPr="009E5428">
        <w:rPr>
          <w:rFonts w:asciiTheme="majorHAnsi" w:hAnsiTheme="majorHAnsi"/>
          <w:position w:val="9"/>
          <w:sz w:val="27"/>
          <w:szCs w:val="27"/>
          <w:vertAlign w:val="superscript"/>
        </w:rPr>
        <w:t>th</w:t>
      </w:r>
      <w:proofErr w:type="spellEnd"/>
      <w:r w:rsidR="009E5428">
        <w:rPr>
          <w:rFonts w:asciiTheme="majorHAnsi" w:hAnsiTheme="majorHAnsi"/>
          <w:position w:val="9"/>
          <w:sz w:val="27"/>
          <w:szCs w:val="27"/>
        </w:rPr>
        <w:t xml:space="preserve"> </w:t>
      </w:r>
      <w:r w:rsidRPr="009E5428">
        <w:rPr>
          <w:rFonts w:asciiTheme="majorHAnsi" w:hAnsiTheme="majorHAnsi"/>
          <w:sz w:val="27"/>
          <w:szCs w:val="27"/>
        </w:rPr>
        <w:t>November</w:t>
      </w:r>
      <w:r w:rsidR="00E9503B" w:rsidRPr="009E5428">
        <w:rPr>
          <w:rFonts w:asciiTheme="majorHAnsi" w:hAnsiTheme="majorHAnsi"/>
          <w:sz w:val="27"/>
          <w:szCs w:val="27"/>
        </w:rPr>
        <w:t xml:space="preserve"> </w:t>
      </w:r>
      <w:proofErr w:type="gramStart"/>
      <w:r w:rsidR="00E9503B" w:rsidRPr="009E5428">
        <w:rPr>
          <w:rFonts w:asciiTheme="majorHAnsi" w:hAnsiTheme="majorHAnsi"/>
          <w:sz w:val="27"/>
          <w:szCs w:val="27"/>
        </w:rPr>
        <w:t>on</w:t>
      </w:r>
      <w:proofErr w:type="gramEnd"/>
      <w:r w:rsidRPr="009E5428">
        <w:rPr>
          <w:rFonts w:asciiTheme="majorHAnsi" w:hAnsiTheme="majorHAnsi"/>
          <w:sz w:val="27"/>
          <w:szCs w:val="27"/>
        </w:rPr>
        <w:t xml:space="preserve"> Pony Club Results</w:t>
      </w:r>
      <w:r w:rsidR="00862C64" w:rsidRPr="009E5428">
        <w:rPr>
          <w:rFonts w:asciiTheme="majorHAnsi" w:hAnsiTheme="majorHAnsi"/>
          <w:sz w:val="27"/>
          <w:szCs w:val="27"/>
        </w:rPr>
        <w:t xml:space="preserve"> </w:t>
      </w:r>
      <w:hyperlink r:id="rId10" w:history="1">
        <w:r w:rsidR="00862C64" w:rsidRPr="009E5428">
          <w:rPr>
            <w:rStyle w:val="Hyperlink"/>
            <w:rFonts w:asciiTheme="majorHAnsi" w:hAnsiTheme="majorHAnsi"/>
            <w:b/>
            <w:bCs/>
            <w:sz w:val="27"/>
            <w:szCs w:val="27"/>
          </w:rPr>
          <w:t>www.ponyclubresults.co.uk</w:t>
        </w:r>
      </w:hyperlink>
      <w:r w:rsidR="00862C64" w:rsidRPr="009E5428">
        <w:rPr>
          <w:rFonts w:asciiTheme="majorHAnsi" w:hAnsiTheme="majorHAnsi"/>
          <w:sz w:val="27"/>
          <w:szCs w:val="27"/>
        </w:rPr>
        <w:t xml:space="preserve"> </w:t>
      </w:r>
    </w:p>
    <w:p w14:paraId="6146D467" w14:textId="77777777" w:rsidR="009E5428" w:rsidRDefault="009E5428" w:rsidP="009E5428">
      <w:pPr>
        <w:pStyle w:val="BodyText"/>
        <w:jc w:val="both"/>
        <w:rPr>
          <w:rFonts w:asciiTheme="majorHAnsi" w:hAnsiTheme="majorHAnsi"/>
          <w:sz w:val="27"/>
          <w:szCs w:val="27"/>
        </w:rPr>
      </w:pPr>
    </w:p>
    <w:p w14:paraId="2A7F6F02" w14:textId="57F31B0A" w:rsidR="00862C64" w:rsidRPr="009E5428" w:rsidRDefault="00862C64" w:rsidP="009E5428">
      <w:pPr>
        <w:pStyle w:val="BodyText"/>
        <w:jc w:val="both"/>
        <w:rPr>
          <w:rFonts w:asciiTheme="majorHAnsi" w:hAnsiTheme="majorHAnsi"/>
          <w:sz w:val="27"/>
          <w:szCs w:val="27"/>
        </w:rPr>
      </w:pPr>
      <w:r w:rsidRPr="009E5428">
        <w:rPr>
          <w:rFonts w:asciiTheme="majorHAnsi" w:hAnsiTheme="majorHAnsi"/>
          <w:sz w:val="27"/>
          <w:szCs w:val="27"/>
        </w:rPr>
        <w:t>Competitor number bibs to be printed from P</w:t>
      </w:r>
      <w:r w:rsidR="009E5428">
        <w:rPr>
          <w:rFonts w:asciiTheme="majorHAnsi" w:hAnsiTheme="majorHAnsi"/>
          <w:sz w:val="27"/>
          <w:szCs w:val="27"/>
        </w:rPr>
        <w:t xml:space="preserve">ony Club </w:t>
      </w:r>
      <w:r w:rsidRPr="009E5428">
        <w:rPr>
          <w:rFonts w:asciiTheme="majorHAnsi" w:hAnsiTheme="majorHAnsi"/>
          <w:sz w:val="27"/>
          <w:szCs w:val="27"/>
        </w:rPr>
        <w:t xml:space="preserve">Results. </w:t>
      </w:r>
      <w:r w:rsidR="009E5428">
        <w:rPr>
          <w:rFonts w:asciiTheme="majorHAnsi" w:hAnsiTheme="majorHAnsi"/>
          <w:sz w:val="27"/>
          <w:szCs w:val="27"/>
        </w:rPr>
        <w:t xml:space="preserve"> </w:t>
      </w:r>
      <w:r w:rsidRPr="009E5428">
        <w:rPr>
          <w:rFonts w:asciiTheme="majorHAnsi" w:hAnsiTheme="majorHAnsi"/>
          <w:sz w:val="27"/>
          <w:szCs w:val="27"/>
        </w:rPr>
        <w:t>Bridle/</w:t>
      </w:r>
      <w:r w:rsidR="00B16969" w:rsidRPr="009E5428">
        <w:rPr>
          <w:rFonts w:asciiTheme="majorHAnsi" w:hAnsiTheme="majorHAnsi"/>
          <w:sz w:val="27"/>
          <w:szCs w:val="27"/>
        </w:rPr>
        <w:t>saddle pad</w:t>
      </w:r>
      <w:r w:rsidRPr="009E5428">
        <w:rPr>
          <w:rFonts w:asciiTheme="majorHAnsi" w:hAnsiTheme="majorHAnsi"/>
          <w:sz w:val="27"/>
          <w:szCs w:val="27"/>
        </w:rPr>
        <w:t xml:space="preserve"> numbers </w:t>
      </w:r>
      <w:r w:rsidR="00B16969" w:rsidRPr="009E5428">
        <w:rPr>
          <w:rFonts w:asciiTheme="majorHAnsi" w:hAnsiTheme="majorHAnsi"/>
          <w:sz w:val="27"/>
          <w:szCs w:val="27"/>
        </w:rPr>
        <w:t>must</w:t>
      </w:r>
      <w:r w:rsidRPr="009E5428">
        <w:rPr>
          <w:rFonts w:asciiTheme="majorHAnsi" w:hAnsiTheme="majorHAnsi"/>
          <w:sz w:val="27"/>
          <w:szCs w:val="27"/>
        </w:rPr>
        <w:t xml:space="preserve"> be worn</w:t>
      </w:r>
      <w:r w:rsidR="00862DF9" w:rsidRPr="009E5428">
        <w:rPr>
          <w:rFonts w:asciiTheme="majorHAnsi" w:hAnsiTheme="majorHAnsi"/>
          <w:sz w:val="27"/>
          <w:szCs w:val="27"/>
        </w:rPr>
        <w:t xml:space="preserve"> on both sides.</w:t>
      </w:r>
    </w:p>
    <w:p w14:paraId="49BBB4C5" w14:textId="77777777" w:rsidR="00996DF1" w:rsidRPr="009E5428" w:rsidRDefault="00996DF1" w:rsidP="009E5428">
      <w:pPr>
        <w:pStyle w:val="BodyText"/>
        <w:jc w:val="both"/>
        <w:rPr>
          <w:rFonts w:asciiTheme="majorHAnsi" w:hAnsiTheme="majorHAnsi"/>
          <w:sz w:val="27"/>
          <w:szCs w:val="27"/>
        </w:rPr>
      </w:pPr>
    </w:p>
    <w:p w14:paraId="05DCB59B" w14:textId="735D1B7F" w:rsidR="00DD1487" w:rsidRPr="009E5428" w:rsidRDefault="00000000" w:rsidP="009E5428">
      <w:pPr>
        <w:pStyle w:val="BodyText"/>
        <w:jc w:val="both"/>
        <w:rPr>
          <w:rFonts w:asciiTheme="majorHAnsi" w:hAnsiTheme="majorHAnsi"/>
          <w:sz w:val="27"/>
          <w:szCs w:val="27"/>
        </w:rPr>
        <w:sectPr w:rsidR="00DD1487" w:rsidRPr="009E5428" w:rsidSect="009E5428">
          <w:type w:val="continuous"/>
          <w:pgSz w:w="11910" w:h="16840"/>
          <w:pgMar w:top="709" w:right="1340" w:bottom="280" w:left="1340" w:header="720" w:footer="720" w:gutter="0"/>
          <w:cols w:space="720"/>
        </w:sectPr>
      </w:pPr>
      <w:r w:rsidRPr="009E5428">
        <w:rPr>
          <w:rFonts w:asciiTheme="majorHAnsi" w:hAnsiTheme="majorHAnsi"/>
          <w:sz w:val="27"/>
          <w:szCs w:val="27"/>
        </w:rPr>
        <w:t xml:space="preserve">First Aiders and Paramedic </w:t>
      </w:r>
      <w:proofErr w:type="gramStart"/>
      <w:r w:rsidRPr="009E5428">
        <w:rPr>
          <w:rFonts w:asciiTheme="majorHAnsi" w:hAnsiTheme="majorHAnsi"/>
          <w:sz w:val="27"/>
          <w:szCs w:val="27"/>
        </w:rPr>
        <w:t>available</w:t>
      </w:r>
      <w:proofErr w:type="gramEnd"/>
      <w:r w:rsidRPr="009E5428">
        <w:rPr>
          <w:rFonts w:asciiTheme="majorHAnsi" w:hAnsiTheme="majorHAnsi"/>
          <w:sz w:val="27"/>
          <w:szCs w:val="27"/>
        </w:rPr>
        <w:t xml:space="preserve"> during competition tim</w:t>
      </w:r>
      <w:r w:rsidR="00DD1487" w:rsidRPr="009E5428">
        <w:rPr>
          <w:rFonts w:asciiTheme="majorHAnsi" w:hAnsiTheme="majorHAnsi"/>
          <w:sz w:val="27"/>
          <w:szCs w:val="27"/>
        </w:rPr>
        <w:t>e</w:t>
      </w:r>
      <w:r w:rsidR="00DF64DE" w:rsidRPr="009E5428">
        <w:rPr>
          <w:rFonts w:asciiTheme="majorHAnsi" w:hAnsiTheme="majorHAnsi"/>
          <w:sz w:val="27"/>
          <w:szCs w:val="27"/>
        </w:rPr>
        <w:t>.</w:t>
      </w:r>
    </w:p>
    <w:p w14:paraId="0938ABA6" w14:textId="33726A20" w:rsidR="00996DF1" w:rsidRPr="009E5428" w:rsidRDefault="00000000" w:rsidP="00226F71">
      <w:pPr>
        <w:pStyle w:val="Heading1"/>
        <w:ind w:left="0"/>
        <w:rPr>
          <w:rFonts w:asciiTheme="majorHAnsi" w:hAnsiTheme="majorHAnsi"/>
        </w:rPr>
      </w:pPr>
      <w:r w:rsidRPr="009E5428">
        <w:rPr>
          <w:rFonts w:asciiTheme="majorHAnsi" w:hAnsiTheme="majorHAnsi"/>
        </w:rPr>
        <w:lastRenderedPageBreak/>
        <w:t>CLASSES</w:t>
      </w:r>
    </w:p>
    <w:p w14:paraId="7F9D7E8A" w14:textId="77777777" w:rsidR="00851E45" w:rsidRPr="009E5428" w:rsidRDefault="00851E45" w:rsidP="00226F71">
      <w:pPr>
        <w:pStyle w:val="BodyText"/>
        <w:rPr>
          <w:rFonts w:asciiTheme="majorHAnsi" w:hAnsiTheme="majorHAnsi"/>
          <w:sz w:val="24"/>
          <w:szCs w:val="24"/>
        </w:rPr>
      </w:pPr>
    </w:p>
    <w:p w14:paraId="5673E4FB" w14:textId="4CF36C8F" w:rsidR="00E9503B" w:rsidRPr="009E5428" w:rsidRDefault="00E9503B" w:rsidP="00226F71">
      <w:pPr>
        <w:pStyle w:val="BodyText"/>
        <w:rPr>
          <w:rFonts w:asciiTheme="majorHAnsi" w:hAnsiTheme="majorHAnsi"/>
          <w:b/>
          <w:bCs/>
        </w:rPr>
      </w:pPr>
      <w:r w:rsidRPr="009E5428">
        <w:rPr>
          <w:rFonts w:asciiTheme="majorHAnsi" w:hAnsiTheme="majorHAnsi"/>
          <w:b/>
          <w:bCs/>
        </w:rPr>
        <w:t xml:space="preserve">Classes are open to all, </w:t>
      </w:r>
      <w:r w:rsidR="0022296D" w:rsidRPr="009E5428">
        <w:rPr>
          <w:rFonts w:asciiTheme="majorHAnsi" w:hAnsiTheme="majorHAnsi"/>
          <w:b/>
          <w:bCs/>
        </w:rPr>
        <w:t>lead rein/</w:t>
      </w:r>
      <w:r w:rsidRPr="009E5428">
        <w:rPr>
          <w:rFonts w:asciiTheme="majorHAnsi" w:hAnsiTheme="majorHAnsi"/>
          <w:b/>
          <w:bCs/>
        </w:rPr>
        <w:t xml:space="preserve">assistance </w:t>
      </w:r>
      <w:r w:rsidR="0022296D" w:rsidRPr="009E5428">
        <w:rPr>
          <w:rFonts w:asciiTheme="majorHAnsi" w:hAnsiTheme="majorHAnsi"/>
          <w:b/>
          <w:bCs/>
        </w:rPr>
        <w:t xml:space="preserve">only </w:t>
      </w:r>
      <w:r w:rsidR="00B16CDB" w:rsidRPr="009E5428">
        <w:rPr>
          <w:rFonts w:asciiTheme="majorHAnsi" w:hAnsiTheme="majorHAnsi"/>
          <w:b/>
          <w:bCs/>
        </w:rPr>
        <w:t xml:space="preserve">allowed </w:t>
      </w:r>
      <w:r w:rsidRPr="009E5428">
        <w:rPr>
          <w:rFonts w:asciiTheme="majorHAnsi" w:hAnsiTheme="majorHAnsi"/>
          <w:b/>
          <w:bCs/>
        </w:rPr>
        <w:t xml:space="preserve">in </w:t>
      </w:r>
      <w:r w:rsidR="003A6FAA">
        <w:rPr>
          <w:rFonts w:asciiTheme="majorHAnsi" w:hAnsiTheme="majorHAnsi"/>
          <w:b/>
          <w:bCs/>
        </w:rPr>
        <w:t>C</w:t>
      </w:r>
      <w:r w:rsidR="00B16CDB" w:rsidRPr="009E5428">
        <w:rPr>
          <w:rFonts w:asciiTheme="majorHAnsi" w:hAnsiTheme="majorHAnsi"/>
          <w:b/>
          <w:bCs/>
        </w:rPr>
        <w:t>lass</w:t>
      </w:r>
      <w:r w:rsidR="0022296D" w:rsidRPr="009E5428">
        <w:rPr>
          <w:rFonts w:asciiTheme="majorHAnsi" w:hAnsiTheme="majorHAnsi"/>
          <w:b/>
          <w:bCs/>
        </w:rPr>
        <w:t>es 1 and 2</w:t>
      </w:r>
    </w:p>
    <w:p w14:paraId="70ADFDB2" w14:textId="5DEA7B6A" w:rsidR="0022296D" w:rsidRPr="009E5428" w:rsidRDefault="0022296D" w:rsidP="00226F71">
      <w:pPr>
        <w:pStyle w:val="BodyText"/>
        <w:rPr>
          <w:rFonts w:asciiTheme="majorHAnsi" w:hAnsiTheme="majorHAnsi"/>
          <w:b/>
          <w:bCs/>
        </w:rPr>
      </w:pPr>
    </w:p>
    <w:p w14:paraId="078D8520" w14:textId="353BD1A4" w:rsidR="0022296D" w:rsidRPr="009E5428" w:rsidRDefault="0022296D" w:rsidP="00226F71">
      <w:pPr>
        <w:pStyle w:val="BodyText"/>
        <w:rPr>
          <w:rFonts w:asciiTheme="majorHAnsi" w:hAnsiTheme="majorHAnsi"/>
          <w:b/>
          <w:bCs/>
        </w:rPr>
      </w:pPr>
      <w:r w:rsidRPr="009E5428">
        <w:rPr>
          <w:rFonts w:asciiTheme="majorHAnsi" w:hAnsiTheme="majorHAnsi"/>
          <w:b/>
          <w:bCs/>
        </w:rPr>
        <w:t>CLASS 1 – X POLES</w:t>
      </w:r>
    </w:p>
    <w:p w14:paraId="52E64D9B" w14:textId="683C02A8" w:rsidR="0022296D" w:rsidRPr="00226F71" w:rsidRDefault="0022296D" w:rsidP="00226F71">
      <w:pPr>
        <w:pStyle w:val="BodyText"/>
        <w:rPr>
          <w:rFonts w:asciiTheme="majorHAnsi" w:hAnsiTheme="majorHAnsi"/>
          <w:b/>
          <w:bCs/>
          <w:sz w:val="22"/>
          <w:szCs w:val="22"/>
        </w:rPr>
      </w:pPr>
    </w:p>
    <w:p w14:paraId="613ECE95" w14:textId="6C72E59C" w:rsidR="0022296D" w:rsidRPr="009E5428" w:rsidRDefault="0022296D" w:rsidP="00226F71">
      <w:pPr>
        <w:pStyle w:val="BodyText"/>
        <w:rPr>
          <w:rFonts w:asciiTheme="majorHAnsi" w:hAnsiTheme="majorHAnsi"/>
          <w:b/>
          <w:bCs/>
        </w:rPr>
      </w:pPr>
      <w:r w:rsidRPr="009E5428">
        <w:rPr>
          <w:rFonts w:asciiTheme="majorHAnsi" w:hAnsiTheme="majorHAnsi"/>
          <w:b/>
          <w:bCs/>
        </w:rPr>
        <w:t>CLASS 2 – 40 cm</w:t>
      </w:r>
    </w:p>
    <w:p w14:paraId="0EDF8597" w14:textId="3014A555" w:rsidR="0022296D" w:rsidRPr="00226F71" w:rsidRDefault="0022296D" w:rsidP="00226F71">
      <w:pPr>
        <w:pStyle w:val="BodyText"/>
        <w:rPr>
          <w:rFonts w:asciiTheme="majorHAnsi" w:hAnsiTheme="majorHAnsi"/>
          <w:b/>
          <w:bCs/>
          <w:sz w:val="22"/>
          <w:szCs w:val="22"/>
        </w:rPr>
      </w:pPr>
    </w:p>
    <w:p w14:paraId="23177F8E" w14:textId="0B060337" w:rsidR="0022296D" w:rsidRPr="009E5428" w:rsidRDefault="0022296D" w:rsidP="00226F71">
      <w:pPr>
        <w:pStyle w:val="BodyText"/>
        <w:rPr>
          <w:rFonts w:asciiTheme="majorHAnsi" w:hAnsiTheme="majorHAnsi"/>
          <w:b/>
          <w:bCs/>
        </w:rPr>
      </w:pPr>
      <w:r w:rsidRPr="009E5428">
        <w:rPr>
          <w:rFonts w:asciiTheme="majorHAnsi" w:hAnsiTheme="majorHAnsi"/>
          <w:b/>
          <w:bCs/>
        </w:rPr>
        <w:t>CLASS 3 – 50cm</w:t>
      </w:r>
    </w:p>
    <w:p w14:paraId="00B60AB5" w14:textId="62C57E4B" w:rsidR="0022296D" w:rsidRPr="00226F71" w:rsidRDefault="0022296D" w:rsidP="00226F71">
      <w:pPr>
        <w:pStyle w:val="BodyText"/>
        <w:rPr>
          <w:rFonts w:asciiTheme="majorHAnsi" w:hAnsiTheme="majorHAnsi"/>
          <w:b/>
          <w:bCs/>
          <w:sz w:val="22"/>
          <w:szCs w:val="22"/>
        </w:rPr>
      </w:pPr>
    </w:p>
    <w:p w14:paraId="4D8AFA75" w14:textId="2A491C29" w:rsidR="0022296D" w:rsidRPr="009E5428" w:rsidRDefault="0022296D" w:rsidP="00226F71">
      <w:pPr>
        <w:pStyle w:val="BodyText"/>
        <w:rPr>
          <w:rFonts w:asciiTheme="majorHAnsi" w:hAnsiTheme="majorHAnsi"/>
          <w:b/>
          <w:bCs/>
        </w:rPr>
      </w:pPr>
      <w:r w:rsidRPr="009E5428">
        <w:rPr>
          <w:rFonts w:asciiTheme="majorHAnsi" w:hAnsiTheme="majorHAnsi"/>
          <w:b/>
          <w:bCs/>
        </w:rPr>
        <w:t xml:space="preserve">CLASS 4 – </w:t>
      </w:r>
      <w:r w:rsidR="00226F71">
        <w:rPr>
          <w:rFonts w:asciiTheme="majorHAnsi" w:hAnsiTheme="majorHAnsi"/>
          <w:b/>
          <w:bCs/>
        </w:rPr>
        <w:t>PC</w:t>
      </w:r>
      <w:r w:rsidRPr="009E5428">
        <w:rPr>
          <w:rFonts w:asciiTheme="majorHAnsi" w:hAnsiTheme="majorHAnsi"/>
          <w:b/>
          <w:bCs/>
        </w:rPr>
        <w:t>60</w:t>
      </w:r>
    </w:p>
    <w:p w14:paraId="37C27430" w14:textId="39F015E0" w:rsidR="0022296D" w:rsidRPr="00226F71" w:rsidRDefault="0022296D" w:rsidP="00226F71">
      <w:pPr>
        <w:pStyle w:val="BodyText"/>
        <w:rPr>
          <w:rFonts w:asciiTheme="majorHAnsi" w:hAnsiTheme="majorHAnsi"/>
          <w:b/>
          <w:bCs/>
          <w:sz w:val="22"/>
          <w:szCs w:val="22"/>
        </w:rPr>
      </w:pPr>
    </w:p>
    <w:p w14:paraId="4A84144E" w14:textId="4041D587" w:rsidR="0022296D" w:rsidRPr="009E5428" w:rsidRDefault="0022296D" w:rsidP="00226F71">
      <w:pPr>
        <w:pStyle w:val="BodyText"/>
        <w:rPr>
          <w:rFonts w:asciiTheme="majorHAnsi" w:hAnsiTheme="majorHAnsi"/>
          <w:b/>
          <w:bCs/>
        </w:rPr>
      </w:pPr>
      <w:r w:rsidRPr="009E5428">
        <w:rPr>
          <w:rFonts w:asciiTheme="majorHAnsi" w:hAnsiTheme="majorHAnsi"/>
          <w:b/>
          <w:bCs/>
        </w:rPr>
        <w:t>CLASS 5 -</w:t>
      </w:r>
      <w:r w:rsidR="0057414E">
        <w:rPr>
          <w:rFonts w:asciiTheme="majorHAnsi" w:hAnsiTheme="majorHAnsi"/>
          <w:b/>
          <w:bCs/>
        </w:rPr>
        <w:t xml:space="preserve"> </w:t>
      </w:r>
      <w:r w:rsidRPr="009E5428">
        <w:rPr>
          <w:rFonts w:asciiTheme="majorHAnsi" w:hAnsiTheme="majorHAnsi"/>
          <w:b/>
          <w:bCs/>
        </w:rPr>
        <w:t>PC70</w:t>
      </w:r>
    </w:p>
    <w:p w14:paraId="4A0D70D0" w14:textId="00ADB33C" w:rsidR="0022296D" w:rsidRPr="00226F71" w:rsidRDefault="0022296D" w:rsidP="00226F71">
      <w:pPr>
        <w:pStyle w:val="BodyText"/>
        <w:rPr>
          <w:rFonts w:asciiTheme="majorHAnsi" w:hAnsiTheme="majorHAnsi"/>
          <w:b/>
          <w:bCs/>
          <w:sz w:val="22"/>
          <w:szCs w:val="22"/>
        </w:rPr>
      </w:pPr>
    </w:p>
    <w:p w14:paraId="22C1A5D8" w14:textId="14A62104" w:rsidR="0022296D" w:rsidRPr="009E5428" w:rsidRDefault="0022296D" w:rsidP="00226F71">
      <w:pPr>
        <w:pStyle w:val="BodyText"/>
        <w:rPr>
          <w:rFonts w:asciiTheme="majorHAnsi" w:hAnsiTheme="majorHAnsi"/>
          <w:b/>
          <w:bCs/>
        </w:rPr>
      </w:pPr>
      <w:r w:rsidRPr="009E5428">
        <w:rPr>
          <w:rFonts w:asciiTheme="majorHAnsi" w:hAnsiTheme="majorHAnsi"/>
          <w:b/>
          <w:bCs/>
        </w:rPr>
        <w:t>CLASS 6 – PC80</w:t>
      </w:r>
    </w:p>
    <w:p w14:paraId="444D4296" w14:textId="63004DCE" w:rsidR="0022296D" w:rsidRPr="00226F71" w:rsidRDefault="0022296D" w:rsidP="00226F71">
      <w:pPr>
        <w:pStyle w:val="BodyText"/>
        <w:rPr>
          <w:rFonts w:asciiTheme="majorHAnsi" w:hAnsiTheme="majorHAnsi"/>
          <w:b/>
          <w:bCs/>
          <w:sz w:val="22"/>
          <w:szCs w:val="22"/>
        </w:rPr>
      </w:pPr>
    </w:p>
    <w:p w14:paraId="1DB5C575" w14:textId="0976C0B6" w:rsidR="0022296D" w:rsidRPr="009E5428" w:rsidRDefault="0022296D" w:rsidP="00226F71">
      <w:pPr>
        <w:pStyle w:val="BodyText"/>
        <w:rPr>
          <w:rFonts w:asciiTheme="majorHAnsi" w:hAnsiTheme="majorHAnsi"/>
          <w:b/>
          <w:bCs/>
        </w:rPr>
      </w:pPr>
      <w:r w:rsidRPr="009E5428">
        <w:rPr>
          <w:rFonts w:asciiTheme="majorHAnsi" w:hAnsiTheme="majorHAnsi"/>
          <w:b/>
          <w:bCs/>
        </w:rPr>
        <w:t>CLASS 7 – PC</w:t>
      </w:r>
      <w:r w:rsidR="0003050D">
        <w:rPr>
          <w:rFonts w:asciiTheme="majorHAnsi" w:hAnsiTheme="majorHAnsi"/>
          <w:b/>
          <w:bCs/>
        </w:rPr>
        <w:t>9</w:t>
      </w:r>
      <w:r w:rsidRPr="009E5428">
        <w:rPr>
          <w:rFonts w:asciiTheme="majorHAnsi" w:hAnsiTheme="majorHAnsi"/>
          <w:b/>
          <w:bCs/>
        </w:rPr>
        <w:t>0</w:t>
      </w:r>
    </w:p>
    <w:p w14:paraId="5783D7A2" w14:textId="77F43B8A" w:rsidR="0022296D" w:rsidRPr="00226F71" w:rsidRDefault="0022296D" w:rsidP="00226F71">
      <w:pPr>
        <w:pStyle w:val="BodyText"/>
        <w:rPr>
          <w:rFonts w:asciiTheme="majorHAnsi" w:hAnsiTheme="majorHAnsi"/>
          <w:b/>
          <w:bCs/>
          <w:sz w:val="22"/>
          <w:szCs w:val="22"/>
        </w:rPr>
      </w:pPr>
    </w:p>
    <w:p w14:paraId="42526181" w14:textId="6ADF5EFD" w:rsidR="0022296D" w:rsidRPr="009E5428" w:rsidRDefault="0022296D" w:rsidP="00226F71">
      <w:pPr>
        <w:pStyle w:val="BodyText"/>
        <w:rPr>
          <w:rFonts w:asciiTheme="majorHAnsi" w:hAnsiTheme="majorHAnsi"/>
          <w:b/>
          <w:bCs/>
        </w:rPr>
      </w:pPr>
      <w:r w:rsidRPr="009E5428">
        <w:rPr>
          <w:rFonts w:asciiTheme="majorHAnsi" w:hAnsiTheme="majorHAnsi"/>
          <w:b/>
          <w:bCs/>
        </w:rPr>
        <w:t xml:space="preserve">CLASS </w:t>
      </w:r>
      <w:r w:rsidR="0003050D">
        <w:rPr>
          <w:rFonts w:asciiTheme="majorHAnsi" w:hAnsiTheme="majorHAnsi"/>
          <w:b/>
          <w:bCs/>
        </w:rPr>
        <w:t>8</w:t>
      </w:r>
      <w:r w:rsidRPr="009E5428">
        <w:rPr>
          <w:rFonts w:asciiTheme="majorHAnsi" w:hAnsiTheme="majorHAnsi"/>
          <w:b/>
          <w:bCs/>
        </w:rPr>
        <w:t xml:space="preserve"> – PC100</w:t>
      </w:r>
    </w:p>
    <w:p w14:paraId="4F58DD3F" w14:textId="1F2C93BA" w:rsidR="0022296D" w:rsidRPr="00226F71" w:rsidRDefault="0022296D" w:rsidP="00226F71">
      <w:pPr>
        <w:pStyle w:val="BodyText"/>
        <w:rPr>
          <w:rFonts w:asciiTheme="majorHAnsi" w:hAnsiTheme="majorHAnsi"/>
          <w:b/>
          <w:bCs/>
          <w:sz w:val="22"/>
          <w:szCs w:val="22"/>
        </w:rPr>
      </w:pPr>
    </w:p>
    <w:p w14:paraId="0C2C183F" w14:textId="37A4C4AB" w:rsidR="0022296D" w:rsidRDefault="0022296D" w:rsidP="00226F71">
      <w:pPr>
        <w:pStyle w:val="BodyText"/>
        <w:rPr>
          <w:rFonts w:asciiTheme="majorHAnsi" w:hAnsiTheme="majorHAnsi"/>
          <w:b/>
          <w:bCs/>
        </w:rPr>
      </w:pPr>
      <w:r w:rsidRPr="009E5428">
        <w:rPr>
          <w:rFonts w:asciiTheme="majorHAnsi" w:hAnsiTheme="majorHAnsi"/>
          <w:b/>
          <w:bCs/>
        </w:rPr>
        <w:t xml:space="preserve">CLASS </w:t>
      </w:r>
      <w:r w:rsidR="0003050D">
        <w:rPr>
          <w:rFonts w:asciiTheme="majorHAnsi" w:hAnsiTheme="majorHAnsi"/>
          <w:b/>
          <w:bCs/>
        </w:rPr>
        <w:t>9</w:t>
      </w:r>
      <w:r w:rsidRPr="009E5428">
        <w:rPr>
          <w:rFonts w:asciiTheme="majorHAnsi" w:hAnsiTheme="majorHAnsi"/>
          <w:b/>
          <w:bCs/>
        </w:rPr>
        <w:t xml:space="preserve"> – PC110 </w:t>
      </w:r>
    </w:p>
    <w:p w14:paraId="422CA199" w14:textId="77777777" w:rsidR="00D836E8" w:rsidRDefault="00D836E8" w:rsidP="00226F71">
      <w:pPr>
        <w:pStyle w:val="BodyText"/>
        <w:rPr>
          <w:rFonts w:asciiTheme="majorHAnsi" w:hAnsiTheme="majorHAnsi"/>
          <w:b/>
          <w:bCs/>
          <w:sz w:val="22"/>
          <w:szCs w:val="22"/>
        </w:rPr>
      </w:pPr>
    </w:p>
    <w:p w14:paraId="0C6AC0AA" w14:textId="741DEEB0" w:rsidR="00D836E8" w:rsidRPr="00D836E8" w:rsidRDefault="00D836E8" w:rsidP="00226F71">
      <w:pPr>
        <w:pStyle w:val="BodyText"/>
        <w:rPr>
          <w:rFonts w:asciiTheme="majorHAnsi" w:hAnsiTheme="majorHAnsi"/>
          <w:b/>
          <w:bCs/>
          <w:color w:val="000000" w:themeColor="text1"/>
        </w:rPr>
      </w:pPr>
      <w:r w:rsidRPr="00D836E8">
        <w:rPr>
          <w:rFonts w:asciiTheme="majorHAnsi" w:hAnsiTheme="majorHAnsi"/>
          <w:b/>
          <w:bCs/>
        </w:rPr>
        <w:t>All Classes are single phase</w:t>
      </w:r>
    </w:p>
    <w:p w14:paraId="372447CD" w14:textId="77777777" w:rsidR="00E9503B" w:rsidRPr="009E5428" w:rsidRDefault="00E9503B" w:rsidP="00226F71">
      <w:pPr>
        <w:pStyle w:val="BodyText"/>
        <w:rPr>
          <w:rFonts w:asciiTheme="majorHAnsi" w:hAnsiTheme="majorHAnsi"/>
          <w:color w:val="FF0000"/>
          <w:sz w:val="24"/>
          <w:szCs w:val="24"/>
        </w:rPr>
      </w:pPr>
    </w:p>
    <w:p w14:paraId="6727538D" w14:textId="46CDA659" w:rsidR="00FB0C96" w:rsidRDefault="00FB0C96" w:rsidP="00FB0C96">
      <w:pPr>
        <w:pStyle w:val="BodyText"/>
        <w:ind w:right="282"/>
        <w:jc w:val="both"/>
        <w:rPr>
          <w:rFonts w:asciiTheme="majorHAnsi" w:hAnsiTheme="majorHAnsi"/>
          <w:b/>
          <w:bCs/>
          <w:sz w:val="24"/>
          <w:szCs w:val="24"/>
        </w:rPr>
      </w:pPr>
      <w:r>
        <w:rPr>
          <w:rFonts w:asciiTheme="majorHAnsi" w:hAnsiTheme="majorHAnsi"/>
          <w:b/>
          <w:bCs/>
          <w:sz w:val="24"/>
          <w:szCs w:val="24"/>
        </w:rPr>
        <w:t>Entry Fee: £20.00 per Class plus £5.00 per person First Aid</w:t>
      </w:r>
      <w:r>
        <w:rPr>
          <w:rFonts w:asciiTheme="majorHAnsi" w:hAnsiTheme="majorHAnsi"/>
          <w:b/>
          <w:bCs/>
          <w:sz w:val="24"/>
          <w:szCs w:val="24"/>
        </w:rPr>
        <w:t>.</w:t>
      </w:r>
    </w:p>
    <w:p w14:paraId="22EBCC38" w14:textId="77777777" w:rsidR="0022296D" w:rsidRPr="009E5428" w:rsidRDefault="0022296D" w:rsidP="00226F71">
      <w:pPr>
        <w:pStyle w:val="BodyText"/>
        <w:ind w:right="-1"/>
        <w:jc w:val="both"/>
        <w:rPr>
          <w:rFonts w:asciiTheme="majorHAnsi" w:hAnsiTheme="majorHAnsi"/>
          <w:sz w:val="24"/>
          <w:szCs w:val="24"/>
        </w:rPr>
      </w:pPr>
    </w:p>
    <w:p w14:paraId="2AA45114" w14:textId="576B43EF" w:rsidR="00996DF1" w:rsidRPr="009E5428" w:rsidRDefault="00636796" w:rsidP="00226F71">
      <w:pPr>
        <w:pStyle w:val="BodyText"/>
        <w:ind w:right="-1"/>
        <w:jc w:val="both"/>
        <w:rPr>
          <w:rFonts w:asciiTheme="majorHAnsi" w:hAnsiTheme="majorHAnsi"/>
          <w:sz w:val="24"/>
          <w:szCs w:val="24"/>
        </w:rPr>
      </w:pPr>
      <w:r w:rsidRPr="009E5428">
        <w:rPr>
          <w:rFonts w:asciiTheme="majorHAnsi" w:hAnsiTheme="majorHAnsi"/>
          <w:sz w:val="24"/>
          <w:szCs w:val="24"/>
        </w:rPr>
        <w:t xml:space="preserve">All entries are </w:t>
      </w:r>
      <w:r w:rsidR="0022296D" w:rsidRPr="009E5428">
        <w:rPr>
          <w:rFonts w:asciiTheme="majorHAnsi" w:hAnsiTheme="majorHAnsi"/>
          <w:sz w:val="24"/>
          <w:szCs w:val="24"/>
        </w:rPr>
        <w:t xml:space="preserve">non-refundable </w:t>
      </w:r>
      <w:proofErr w:type="gramStart"/>
      <w:r w:rsidR="0022296D" w:rsidRPr="009E5428">
        <w:rPr>
          <w:rFonts w:asciiTheme="majorHAnsi" w:hAnsiTheme="majorHAnsi"/>
          <w:sz w:val="24"/>
          <w:szCs w:val="24"/>
        </w:rPr>
        <w:t>subject</w:t>
      </w:r>
      <w:proofErr w:type="gramEnd"/>
      <w:r w:rsidR="0022296D" w:rsidRPr="009E5428">
        <w:rPr>
          <w:rFonts w:asciiTheme="majorHAnsi" w:hAnsiTheme="majorHAnsi"/>
          <w:sz w:val="24"/>
          <w:szCs w:val="24"/>
        </w:rPr>
        <w:t xml:space="preserve"> to a </w:t>
      </w:r>
      <w:r w:rsidR="00226F71" w:rsidRPr="009E5428">
        <w:rPr>
          <w:rFonts w:asciiTheme="majorHAnsi" w:hAnsiTheme="majorHAnsi"/>
          <w:sz w:val="24"/>
          <w:szCs w:val="24"/>
        </w:rPr>
        <w:t>doctor</w:t>
      </w:r>
      <w:r w:rsidR="0022296D" w:rsidRPr="009E5428">
        <w:rPr>
          <w:rFonts w:asciiTheme="majorHAnsi" w:hAnsiTheme="majorHAnsi"/>
          <w:sz w:val="24"/>
          <w:szCs w:val="24"/>
        </w:rPr>
        <w:t xml:space="preserve"> or </w:t>
      </w:r>
      <w:proofErr w:type="gramStart"/>
      <w:r w:rsidR="0022296D" w:rsidRPr="009E5428">
        <w:rPr>
          <w:rFonts w:asciiTheme="majorHAnsi" w:hAnsiTheme="majorHAnsi"/>
          <w:sz w:val="24"/>
          <w:szCs w:val="24"/>
        </w:rPr>
        <w:t>vets</w:t>
      </w:r>
      <w:proofErr w:type="gramEnd"/>
      <w:r w:rsidR="0022296D" w:rsidRPr="009E5428">
        <w:rPr>
          <w:rFonts w:asciiTheme="majorHAnsi" w:hAnsiTheme="majorHAnsi"/>
          <w:sz w:val="24"/>
          <w:szCs w:val="24"/>
        </w:rPr>
        <w:t xml:space="preserve"> certificate.</w:t>
      </w:r>
    </w:p>
    <w:p w14:paraId="7CC72BE0" w14:textId="77777777" w:rsidR="00996DF1" w:rsidRPr="009E5428" w:rsidRDefault="00996DF1" w:rsidP="00226F71">
      <w:pPr>
        <w:pStyle w:val="BodyText"/>
        <w:ind w:right="-1"/>
        <w:jc w:val="both"/>
        <w:rPr>
          <w:rFonts w:asciiTheme="majorHAnsi" w:hAnsiTheme="majorHAnsi"/>
          <w:sz w:val="24"/>
          <w:szCs w:val="24"/>
        </w:rPr>
      </w:pPr>
    </w:p>
    <w:p w14:paraId="7FEB38BE" w14:textId="77777777" w:rsidR="00996DF1" w:rsidRPr="009E5428" w:rsidRDefault="00000000" w:rsidP="00226F71">
      <w:pPr>
        <w:pStyle w:val="BodyText"/>
        <w:ind w:right="-1"/>
        <w:jc w:val="both"/>
        <w:rPr>
          <w:rFonts w:asciiTheme="majorHAnsi" w:hAnsiTheme="majorHAnsi"/>
          <w:sz w:val="24"/>
          <w:szCs w:val="24"/>
        </w:rPr>
      </w:pPr>
      <w:r w:rsidRPr="009E5428">
        <w:rPr>
          <w:rFonts w:asciiTheme="majorHAnsi" w:hAnsiTheme="majorHAnsi"/>
          <w:sz w:val="24"/>
          <w:szCs w:val="24"/>
        </w:rPr>
        <w:t>Useful information</w:t>
      </w:r>
    </w:p>
    <w:p w14:paraId="7DECC156" w14:textId="77777777" w:rsidR="00996DF1" w:rsidRPr="009E5428" w:rsidRDefault="00996DF1" w:rsidP="00226F71">
      <w:pPr>
        <w:pStyle w:val="BodyText"/>
        <w:ind w:right="-1"/>
        <w:jc w:val="both"/>
        <w:rPr>
          <w:rFonts w:asciiTheme="majorHAnsi" w:hAnsiTheme="majorHAnsi"/>
          <w:sz w:val="24"/>
          <w:szCs w:val="24"/>
        </w:rPr>
      </w:pPr>
    </w:p>
    <w:p w14:paraId="4CA04925" w14:textId="003B7409" w:rsidR="00EF066F" w:rsidRDefault="00EF066F" w:rsidP="00EF066F">
      <w:pPr>
        <w:pStyle w:val="ListParagraph"/>
        <w:numPr>
          <w:ilvl w:val="0"/>
          <w:numId w:val="14"/>
        </w:numPr>
        <w:tabs>
          <w:tab w:val="left" w:pos="426"/>
        </w:tabs>
        <w:ind w:left="426" w:right="141" w:hanging="426"/>
        <w:jc w:val="both"/>
        <w:rPr>
          <w:rFonts w:asciiTheme="majorHAnsi" w:hAnsiTheme="majorHAnsi"/>
          <w:sz w:val="24"/>
          <w:szCs w:val="24"/>
        </w:rPr>
      </w:pPr>
      <w:r>
        <w:rPr>
          <w:rFonts w:asciiTheme="majorHAnsi" w:hAnsiTheme="majorHAnsi"/>
          <w:sz w:val="24"/>
          <w:szCs w:val="24"/>
        </w:rPr>
        <w:t>All horses and ponies are required to be vaccinated in line with the Pony Club Rules 2026.  We reserve the right to check passports on request.  It is a legal requirement to transport your horse with its passport.</w:t>
      </w:r>
    </w:p>
    <w:p w14:paraId="7EC20B3B" w14:textId="6A43F87A" w:rsidR="00996DF1" w:rsidRPr="009E5428" w:rsidRDefault="00000000" w:rsidP="00477A25">
      <w:pPr>
        <w:pStyle w:val="ListParagraph"/>
        <w:numPr>
          <w:ilvl w:val="0"/>
          <w:numId w:val="14"/>
        </w:numPr>
        <w:tabs>
          <w:tab w:val="left" w:pos="426"/>
        </w:tabs>
        <w:ind w:right="141" w:hanging="829"/>
        <w:jc w:val="both"/>
        <w:rPr>
          <w:rFonts w:asciiTheme="majorHAnsi" w:hAnsiTheme="majorHAnsi"/>
          <w:sz w:val="24"/>
          <w:szCs w:val="24"/>
        </w:rPr>
      </w:pPr>
      <w:r w:rsidRPr="009E5428">
        <w:rPr>
          <w:rFonts w:asciiTheme="majorHAnsi" w:hAnsiTheme="majorHAnsi"/>
          <w:sz w:val="24"/>
          <w:szCs w:val="24"/>
        </w:rPr>
        <w:t>All classes will be held in the indoor</w:t>
      </w:r>
      <w:r w:rsidRPr="009E5428">
        <w:rPr>
          <w:rFonts w:asciiTheme="majorHAnsi" w:hAnsiTheme="majorHAnsi"/>
          <w:spacing w:val="-3"/>
          <w:sz w:val="24"/>
          <w:szCs w:val="24"/>
        </w:rPr>
        <w:t xml:space="preserve"> </w:t>
      </w:r>
      <w:r w:rsidRPr="009E5428">
        <w:rPr>
          <w:rFonts w:asciiTheme="majorHAnsi" w:hAnsiTheme="majorHAnsi"/>
          <w:sz w:val="24"/>
          <w:szCs w:val="24"/>
        </w:rPr>
        <w:t>arena</w:t>
      </w:r>
      <w:r w:rsidR="00226F71">
        <w:rPr>
          <w:rFonts w:asciiTheme="majorHAnsi" w:hAnsiTheme="majorHAnsi"/>
          <w:sz w:val="24"/>
          <w:szCs w:val="24"/>
        </w:rPr>
        <w:t>.</w:t>
      </w:r>
    </w:p>
    <w:p w14:paraId="4DA1A5CE" w14:textId="6C269C01" w:rsidR="00226F71" w:rsidRDefault="00000000" w:rsidP="00477A25">
      <w:pPr>
        <w:pStyle w:val="ListParagraph"/>
        <w:numPr>
          <w:ilvl w:val="0"/>
          <w:numId w:val="14"/>
        </w:numPr>
        <w:tabs>
          <w:tab w:val="left" w:pos="426"/>
        </w:tabs>
        <w:ind w:right="141" w:hanging="829"/>
        <w:jc w:val="both"/>
        <w:rPr>
          <w:rFonts w:asciiTheme="majorHAnsi" w:hAnsiTheme="majorHAnsi"/>
          <w:sz w:val="24"/>
          <w:szCs w:val="24"/>
        </w:rPr>
      </w:pPr>
      <w:r w:rsidRPr="00226F71">
        <w:rPr>
          <w:rFonts w:asciiTheme="majorHAnsi" w:hAnsiTheme="majorHAnsi"/>
          <w:sz w:val="24"/>
          <w:szCs w:val="24"/>
        </w:rPr>
        <w:t>Numbers in the warm-up area will be limited</w:t>
      </w:r>
      <w:r w:rsidR="00E9503B" w:rsidRPr="00226F71">
        <w:rPr>
          <w:rFonts w:asciiTheme="majorHAnsi" w:hAnsiTheme="majorHAnsi"/>
          <w:sz w:val="24"/>
          <w:szCs w:val="24"/>
        </w:rPr>
        <w:t xml:space="preserve"> to 6</w:t>
      </w:r>
      <w:r w:rsidRPr="00226F71">
        <w:rPr>
          <w:rFonts w:asciiTheme="majorHAnsi" w:hAnsiTheme="majorHAnsi"/>
          <w:sz w:val="24"/>
          <w:szCs w:val="24"/>
        </w:rPr>
        <w:t xml:space="preserve">. </w:t>
      </w:r>
      <w:r w:rsidR="00226F71">
        <w:rPr>
          <w:rFonts w:asciiTheme="majorHAnsi" w:hAnsiTheme="majorHAnsi"/>
          <w:sz w:val="24"/>
          <w:szCs w:val="24"/>
        </w:rPr>
        <w:t xml:space="preserve"> </w:t>
      </w:r>
      <w:r w:rsidRPr="00226F71">
        <w:rPr>
          <w:rFonts w:asciiTheme="majorHAnsi" w:hAnsiTheme="majorHAnsi"/>
          <w:sz w:val="24"/>
          <w:szCs w:val="24"/>
        </w:rPr>
        <w:t>Please do not enter the warm-up arena</w:t>
      </w:r>
      <w:r w:rsidR="00226F71" w:rsidRPr="00226F71">
        <w:rPr>
          <w:rFonts w:asciiTheme="majorHAnsi" w:hAnsiTheme="majorHAnsi"/>
          <w:sz w:val="24"/>
          <w:szCs w:val="24"/>
        </w:rPr>
        <w:t xml:space="preserve"> </w:t>
      </w:r>
      <w:r w:rsidRPr="00226F71">
        <w:rPr>
          <w:rFonts w:asciiTheme="majorHAnsi" w:hAnsiTheme="majorHAnsi"/>
          <w:sz w:val="24"/>
          <w:szCs w:val="24"/>
        </w:rPr>
        <w:t>until</w:t>
      </w:r>
    </w:p>
    <w:p w14:paraId="7535D489" w14:textId="460C97C1" w:rsidR="00996DF1" w:rsidRPr="00226F71" w:rsidRDefault="00226F71" w:rsidP="00477A25">
      <w:pPr>
        <w:tabs>
          <w:tab w:val="left" w:pos="426"/>
        </w:tabs>
        <w:ind w:right="141"/>
        <w:jc w:val="both"/>
        <w:rPr>
          <w:rFonts w:asciiTheme="majorHAnsi" w:hAnsiTheme="majorHAnsi"/>
          <w:sz w:val="24"/>
          <w:szCs w:val="24"/>
        </w:rPr>
      </w:pPr>
      <w:r>
        <w:rPr>
          <w:rFonts w:asciiTheme="majorHAnsi" w:hAnsiTheme="majorHAnsi"/>
          <w:sz w:val="24"/>
          <w:szCs w:val="24"/>
        </w:rPr>
        <w:tab/>
      </w:r>
      <w:proofErr w:type="gramStart"/>
      <w:r w:rsidRPr="00226F71">
        <w:rPr>
          <w:rFonts w:asciiTheme="majorHAnsi" w:hAnsiTheme="majorHAnsi"/>
          <w:sz w:val="24"/>
          <w:szCs w:val="24"/>
        </w:rPr>
        <w:t>you</w:t>
      </w:r>
      <w:proofErr w:type="gramEnd"/>
      <w:r w:rsidRPr="00226F71">
        <w:rPr>
          <w:rFonts w:asciiTheme="majorHAnsi" w:hAnsiTheme="majorHAnsi"/>
          <w:sz w:val="24"/>
          <w:szCs w:val="24"/>
        </w:rPr>
        <w:t xml:space="preserve"> have been invited by the</w:t>
      </w:r>
      <w:r w:rsidRPr="00226F71">
        <w:rPr>
          <w:rFonts w:asciiTheme="majorHAnsi" w:hAnsiTheme="majorHAnsi"/>
          <w:spacing w:val="-11"/>
          <w:sz w:val="24"/>
          <w:szCs w:val="24"/>
        </w:rPr>
        <w:t xml:space="preserve"> </w:t>
      </w:r>
      <w:r w:rsidRPr="00226F71">
        <w:rPr>
          <w:rFonts w:asciiTheme="majorHAnsi" w:hAnsiTheme="majorHAnsi"/>
          <w:sz w:val="24"/>
          <w:szCs w:val="24"/>
        </w:rPr>
        <w:t>steward.</w:t>
      </w:r>
    </w:p>
    <w:p w14:paraId="1E0A8752" w14:textId="77777777" w:rsidR="00EA3A28" w:rsidRDefault="00000000" w:rsidP="00477A25">
      <w:pPr>
        <w:pStyle w:val="ListParagraph"/>
        <w:numPr>
          <w:ilvl w:val="0"/>
          <w:numId w:val="14"/>
        </w:numPr>
        <w:tabs>
          <w:tab w:val="left" w:pos="426"/>
        </w:tabs>
        <w:ind w:right="141" w:hanging="829"/>
        <w:jc w:val="both"/>
        <w:rPr>
          <w:rFonts w:asciiTheme="majorHAnsi" w:hAnsiTheme="majorHAnsi"/>
          <w:sz w:val="24"/>
          <w:szCs w:val="24"/>
        </w:rPr>
      </w:pPr>
      <w:r w:rsidRPr="00EA3A28">
        <w:rPr>
          <w:rFonts w:asciiTheme="majorHAnsi" w:hAnsiTheme="majorHAnsi"/>
          <w:sz w:val="24"/>
          <w:szCs w:val="24"/>
        </w:rPr>
        <w:t xml:space="preserve">All horses/ponies outside of arena/warm-up areas should be ridden in </w:t>
      </w:r>
      <w:proofErr w:type="gramStart"/>
      <w:r w:rsidRPr="00EA3A28">
        <w:rPr>
          <w:rFonts w:asciiTheme="majorHAnsi" w:hAnsiTheme="majorHAnsi"/>
          <w:sz w:val="24"/>
          <w:szCs w:val="24"/>
        </w:rPr>
        <w:t>walk</w:t>
      </w:r>
      <w:proofErr w:type="gramEnd"/>
      <w:r w:rsidRPr="00EA3A28">
        <w:rPr>
          <w:rFonts w:asciiTheme="majorHAnsi" w:hAnsiTheme="majorHAnsi"/>
          <w:sz w:val="24"/>
          <w:szCs w:val="24"/>
        </w:rPr>
        <w:t xml:space="preserve"> to ensure </w:t>
      </w:r>
      <w:proofErr w:type="gramStart"/>
      <w:r w:rsidRPr="00EA3A28">
        <w:rPr>
          <w:rFonts w:asciiTheme="majorHAnsi" w:hAnsiTheme="majorHAnsi"/>
          <w:sz w:val="24"/>
          <w:szCs w:val="24"/>
        </w:rPr>
        <w:t>the</w:t>
      </w:r>
      <w:r w:rsidR="00EA3A28">
        <w:rPr>
          <w:rFonts w:asciiTheme="majorHAnsi" w:hAnsiTheme="majorHAnsi"/>
          <w:sz w:val="24"/>
          <w:szCs w:val="24"/>
        </w:rPr>
        <w:t xml:space="preserve"> </w:t>
      </w:r>
      <w:r w:rsidRPr="00EA3A28">
        <w:rPr>
          <w:rFonts w:asciiTheme="majorHAnsi" w:hAnsiTheme="majorHAnsi"/>
          <w:sz w:val="24"/>
          <w:szCs w:val="24"/>
        </w:rPr>
        <w:t>safety</w:t>
      </w:r>
      <w:proofErr w:type="gramEnd"/>
      <w:r w:rsidR="00EA3A28">
        <w:rPr>
          <w:rFonts w:asciiTheme="majorHAnsi" w:hAnsiTheme="majorHAnsi"/>
          <w:sz w:val="24"/>
          <w:szCs w:val="24"/>
        </w:rPr>
        <w:t xml:space="preserve"> </w:t>
      </w:r>
    </w:p>
    <w:p w14:paraId="2D278096" w14:textId="0C8B8AB0" w:rsidR="00996DF1" w:rsidRPr="00EA3A28" w:rsidRDefault="00EA3A28" w:rsidP="00477A25">
      <w:pPr>
        <w:tabs>
          <w:tab w:val="left" w:pos="426"/>
        </w:tabs>
        <w:ind w:right="141"/>
        <w:jc w:val="both"/>
        <w:rPr>
          <w:rFonts w:asciiTheme="majorHAnsi" w:hAnsiTheme="majorHAnsi"/>
          <w:sz w:val="24"/>
          <w:szCs w:val="24"/>
        </w:rPr>
      </w:pPr>
      <w:r>
        <w:rPr>
          <w:rFonts w:asciiTheme="majorHAnsi" w:hAnsiTheme="majorHAnsi"/>
          <w:sz w:val="24"/>
          <w:szCs w:val="24"/>
        </w:rPr>
        <w:tab/>
      </w:r>
      <w:r w:rsidRPr="00EA3A28">
        <w:rPr>
          <w:rFonts w:asciiTheme="majorHAnsi" w:hAnsiTheme="majorHAnsi"/>
          <w:sz w:val="24"/>
          <w:szCs w:val="24"/>
        </w:rPr>
        <w:t>of all spectators and</w:t>
      </w:r>
      <w:r w:rsidRPr="00EA3A28">
        <w:rPr>
          <w:rFonts w:asciiTheme="majorHAnsi" w:hAnsiTheme="majorHAnsi"/>
          <w:spacing w:val="-10"/>
          <w:sz w:val="24"/>
          <w:szCs w:val="24"/>
        </w:rPr>
        <w:t xml:space="preserve"> </w:t>
      </w:r>
      <w:r w:rsidRPr="00EA3A28">
        <w:rPr>
          <w:rFonts w:asciiTheme="majorHAnsi" w:hAnsiTheme="majorHAnsi"/>
          <w:sz w:val="24"/>
          <w:szCs w:val="24"/>
        </w:rPr>
        <w:t>pedestrians.</w:t>
      </w:r>
    </w:p>
    <w:p w14:paraId="6FEFAA2D" w14:textId="77777777" w:rsidR="00226F71" w:rsidRDefault="00E9503B" w:rsidP="00477A25">
      <w:pPr>
        <w:pStyle w:val="ListParagraph"/>
        <w:numPr>
          <w:ilvl w:val="0"/>
          <w:numId w:val="14"/>
        </w:numPr>
        <w:tabs>
          <w:tab w:val="left" w:pos="426"/>
        </w:tabs>
        <w:ind w:right="141" w:hanging="829"/>
        <w:jc w:val="both"/>
        <w:rPr>
          <w:rFonts w:asciiTheme="majorHAnsi" w:hAnsiTheme="majorHAnsi"/>
          <w:sz w:val="24"/>
          <w:szCs w:val="24"/>
        </w:rPr>
      </w:pPr>
      <w:r w:rsidRPr="009E5428">
        <w:rPr>
          <w:rFonts w:asciiTheme="majorHAnsi" w:hAnsiTheme="majorHAnsi"/>
          <w:sz w:val="24"/>
          <w:szCs w:val="24"/>
        </w:rPr>
        <w:t xml:space="preserve">Pony Club </w:t>
      </w:r>
      <w:r w:rsidR="00851E45" w:rsidRPr="009E5428">
        <w:rPr>
          <w:rFonts w:asciiTheme="majorHAnsi" w:hAnsiTheme="majorHAnsi"/>
          <w:sz w:val="24"/>
          <w:szCs w:val="24"/>
        </w:rPr>
        <w:t>M</w:t>
      </w:r>
      <w:r w:rsidRPr="009E5428">
        <w:rPr>
          <w:rFonts w:asciiTheme="majorHAnsi" w:hAnsiTheme="majorHAnsi"/>
          <w:sz w:val="24"/>
          <w:szCs w:val="24"/>
        </w:rPr>
        <w:t>embers - Don’t forget you</w:t>
      </w:r>
      <w:r w:rsidR="00226F71">
        <w:rPr>
          <w:rFonts w:asciiTheme="majorHAnsi" w:hAnsiTheme="majorHAnsi"/>
          <w:sz w:val="24"/>
          <w:szCs w:val="24"/>
        </w:rPr>
        <w:t>r</w:t>
      </w:r>
      <w:r w:rsidRPr="009E5428">
        <w:rPr>
          <w:rFonts w:asciiTheme="majorHAnsi" w:hAnsiTheme="majorHAnsi"/>
          <w:sz w:val="24"/>
          <w:szCs w:val="24"/>
        </w:rPr>
        <w:t xml:space="preserve"> </w:t>
      </w:r>
      <w:r w:rsidR="00226F71">
        <w:rPr>
          <w:rFonts w:asciiTheme="majorHAnsi" w:hAnsiTheme="majorHAnsi"/>
          <w:sz w:val="24"/>
          <w:szCs w:val="24"/>
        </w:rPr>
        <w:t>P</w:t>
      </w:r>
      <w:r w:rsidRPr="009E5428">
        <w:rPr>
          <w:rFonts w:asciiTheme="majorHAnsi" w:hAnsiTheme="majorHAnsi"/>
          <w:sz w:val="24"/>
          <w:szCs w:val="24"/>
        </w:rPr>
        <w:t xml:space="preserve">ony </w:t>
      </w:r>
      <w:r w:rsidR="00226F71">
        <w:rPr>
          <w:rFonts w:asciiTheme="majorHAnsi" w:hAnsiTheme="majorHAnsi"/>
          <w:sz w:val="24"/>
          <w:szCs w:val="24"/>
        </w:rPr>
        <w:t>C</w:t>
      </w:r>
      <w:r w:rsidRPr="009E5428">
        <w:rPr>
          <w:rFonts w:asciiTheme="majorHAnsi" w:hAnsiTheme="majorHAnsi"/>
          <w:sz w:val="24"/>
          <w:szCs w:val="24"/>
        </w:rPr>
        <w:t xml:space="preserve">lub </w:t>
      </w:r>
      <w:r w:rsidR="00226F71">
        <w:rPr>
          <w:rFonts w:asciiTheme="majorHAnsi" w:hAnsiTheme="majorHAnsi"/>
          <w:sz w:val="24"/>
          <w:szCs w:val="24"/>
        </w:rPr>
        <w:t>B</w:t>
      </w:r>
      <w:r w:rsidRPr="009E5428">
        <w:rPr>
          <w:rFonts w:asciiTheme="majorHAnsi" w:hAnsiTheme="majorHAnsi"/>
          <w:sz w:val="24"/>
          <w:szCs w:val="24"/>
        </w:rPr>
        <w:t xml:space="preserve">adge, </w:t>
      </w:r>
      <w:r w:rsidR="00226F71">
        <w:rPr>
          <w:rFonts w:asciiTheme="majorHAnsi" w:hAnsiTheme="majorHAnsi"/>
          <w:sz w:val="24"/>
          <w:szCs w:val="24"/>
        </w:rPr>
        <w:t>T</w:t>
      </w:r>
      <w:r w:rsidRPr="009E5428">
        <w:rPr>
          <w:rFonts w:asciiTheme="majorHAnsi" w:hAnsiTheme="majorHAnsi"/>
          <w:sz w:val="24"/>
          <w:szCs w:val="24"/>
        </w:rPr>
        <w:t>ie/</w:t>
      </w:r>
      <w:r w:rsidR="00226F71">
        <w:rPr>
          <w:rFonts w:asciiTheme="majorHAnsi" w:hAnsiTheme="majorHAnsi"/>
          <w:sz w:val="24"/>
          <w:szCs w:val="24"/>
        </w:rPr>
        <w:t>S</w:t>
      </w:r>
      <w:r w:rsidRPr="009E5428">
        <w:rPr>
          <w:rFonts w:asciiTheme="majorHAnsi" w:hAnsiTheme="majorHAnsi"/>
          <w:sz w:val="24"/>
          <w:szCs w:val="24"/>
        </w:rPr>
        <w:t xml:space="preserve">tock. </w:t>
      </w:r>
      <w:r w:rsidR="00226F71">
        <w:rPr>
          <w:rFonts w:asciiTheme="majorHAnsi" w:hAnsiTheme="majorHAnsi"/>
          <w:sz w:val="24"/>
          <w:szCs w:val="24"/>
        </w:rPr>
        <w:t xml:space="preserve"> </w:t>
      </w:r>
      <w:r w:rsidRPr="009E5428">
        <w:rPr>
          <w:rFonts w:asciiTheme="majorHAnsi" w:hAnsiTheme="majorHAnsi"/>
          <w:sz w:val="24"/>
          <w:szCs w:val="24"/>
        </w:rPr>
        <w:t>Hats must be tagged with</w:t>
      </w:r>
    </w:p>
    <w:p w14:paraId="680D5BE4" w14:textId="21ED5CE2" w:rsidR="00851E45" w:rsidRPr="00226F71" w:rsidRDefault="00E9503B" w:rsidP="00477A25">
      <w:pPr>
        <w:tabs>
          <w:tab w:val="left" w:pos="426"/>
        </w:tabs>
        <w:ind w:left="426" w:right="141"/>
        <w:jc w:val="both"/>
        <w:rPr>
          <w:rFonts w:asciiTheme="majorHAnsi" w:hAnsiTheme="majorHAnsi"/>
          <w:sz w:val="24"/>
          <w:szCs w:val="24"/>
        </w:rPr>
      </w:pPr>
      <w:r w:rsidRPr="00226F71">
        <w:rPr>
          <w:rFonts w:asciiTheme="majorHAnsi" w:hAnsiTheme="majorHAnsi"/>
          <w:sz w:val="24"/>
          <w:szCs w:val="24"/>
        </w:rPr>
        <w:t>current standard tag</w:t>
      </w:r>
      <w:r w:rsidRPr="00226F71">
        <w:rPr>
          <w:rFonts w:asciiTheme="majorHAnsi" w:hAnsiTheme="majorHAnsi"/>
          <w:spacing w:val="-1"/>
          <w:sz w:val="24"/>
          <w:szCs w:val="24"/>
        </w:rPr>
        <w:t xml:space="preserve"> </w:t>
      </w:r>
      <w:r w:rsidRPr="00226F71">
        <w:rPr>
          <w:rFonts w:asciiTheme="majorHAnsi" w:hAnsiTheme="majorHAnsi"/>
          <w:sz w:val="24"/>
          <w:szCs w:val="24"/>
        </w:rPr>
        <w:t>(pink)</w:t>
      </w:r>
      <w:r w:rsidR="00226F71">
        <w:rPr>
          <w:rFonts w:asciiTheme="majorHAnsi" w:hAnsiTheme="majorHAnsi"/>
          <w:sz w:val="24"/>
          <w:szCs w:val="24"/>
        </w:rPr>
        <w:t xml:space="preserve">.  </w:t>
      </w:r>
      <w:r w:rsidR="00851E45" w:rsidRPr="00226F71">
        <w:rPr>
          <w:rFonts w:asciiTheme="majorHAnsi" w:hAnsiTheme="majorHAnsi"/>
          <w:sz w:val="24"/>
          <w:szCs w:val="24"/>
        </w:rPr>
        <w:t>Spurs may only be worn if you have passed your C+</w:t>
      </w:r>
      <w:r w:rsidR="00226F71">
        <w:rPr>
          <w:rFonts w:asciiTheme="majorHAnsi" w:hAnsiTheme="majorHAnsi"/>
          <w:sz w:val="24"/>
          <w:szCs w:val="24"/>
        </w:rPr>
        <w:t xml:space="preserve"> Riding Test</w:t>
      </w:r>
      <w:r w:rsidR="00851E45" w:rsidRPr="00226F71">
        <w:rPr>
          <w:rFonts w:asciiTheme="majorHAnsi" w:hAnsiTheme="majorHAnsi"/>
          <w:sz w:val="24"/>
          <w:szCs w:val="24"/>
        </w:rPr>
        <w:t xml:space="preserve"> or Spurs Test and you must provide proof of this to the organizer upon request. </w:t>
      </w:r>
      <w:r w:rsidR="00226F71">
        <w:rPr>
          <w:rFonts w:asciiTheme="majorHAnsi" w:hAnsiTheme="majorHAnsi"/>
          <w:sz w:val="24"/>
          <w:szCs w:val="24"/>
        </w:rPr>
        <w:t xml:space="preserve"> </w:t>
      </w:r>
      <w:r w:rsidR="00851E45" w:rsidRPr="00226F71">
        <w:rPr>
          <w:rFonts w:asciiTheme="majorHAnsi" w:hAnsiTheme="majorHAnsi"/>
          <w:sz w:val="24"/>
          <w:szCs w:val="24"/>
        </w:rPr>
        <w:t xml:space="preserve">A yellow </w:t>
      </w:r>
      <w:proofErr w:type="gramStart"/>
      <w:r w:rsidR="00851E45" w:rsidRPr="00226F71">
        <w:rPr>
          <w:rFonts w:asciiTheme="majorHAnsi" w:hAnsiTheme="majorHAnsi"/>
          <w:sz w:val="24"/>
          <w:szCs w:val="24"/>
        </w:rPr>
        <w:t>hat tag</w:t>
      </w:r>
      <w:proofErr w:type="gramEnd"/>
      <w:r w:rsidR="00851E45" w:rsidRPr="00226F71">
        <w:rPr>
          <w:rFonts w:asciiTheme="majorHAnsi" w:hAnsiTheme="majorHAnsi"/>
          <w:sz w:val="24"/>
          <w:szCs w:val="24"/>
        </w:rPr>
        <w:t xml:space="preserve"> must be worn</w:t>
      </w:r>
      <w:r w:rsidR="00226F71">
        <w:rPr>
          <w:rFonts w:asciiTheme="majorHAnsi" w:hAnsiTheme="majorHAnsi"/>
          <w:sz w:val="24"/>
          <w:szCs w:val="24"/>
        </w:rPr>
        <w:t>.</w:t>
      </w:r>
    </w:p>
    <w:p w14:paraId="412FF2A2" w14:textId="77777777" w:rsidR="00226F71" w:rsidRDefault="00851E45" w:rsidP="00477A25">
      <w:pPr>
        <w:pStyle w:val="ListParagraph"/>
        <w:numPr>
          <w:ilvl w:val="0"/>
          <w:numId w:val="14"/>
        </w:numPr>
        <w:tabs>
          <w:tab w:val="left" w:pos="426"/>
        </w:tabs>
        <w:ind w:right="141" w:hanging="829"/>
        <w:jc w:val="both"/>
        <w:rPr>
          <w:rFonts w:asciiTheme="majorHAnsi" w:hAnsiTheme="majorHAnsi"/>
          <w:sz w:val="24"/>
          <w:szCs w:val="24"/>
        </w:rPr>
      </w:pPr>
      <w:r w:rsidRPr="009E5428">
        <w:rPr>
          <w:rFonts w:asciiTheme="majorHAnsi" w:hAnsiTheme="majorHAnsi"/>
          <w:sz w:val="24"/>
          <w:szCs w:val="24"/>
        </w:rPr>
        <w:t>For details about acceptable tack, dress and other guidelines please see relevant P</w:t>
      </w:r>
      <w:r w:rsidR="00226F71">
        <w:rPr>
          <w:rFonts w:asciiTheme="majorHAnsi" w:hAnsiTheme="majorHAnsi"/>
          <w:sz w:val="24"/>
          <w:szCs w:val="24"/>
        </w:rPr>
        <w:t>ony Club</w:t>
      </w:r>
      <w:r w:rsidRPr="009E5428">
        <w:rPr>
          <w:rFonts w:asciiTheme="majorHAnsi" w:hAnsiTheme="majorHAnsi"/>
          <w:sz w:val="24"/>
          <w:szCs w:val="24"/>
        </w:rPr>
        <w:t xml:space="preserve"> Rule</w:t>
      </w:r>
    </w:p>
    <w:p w14:paraId="44E58FBD" w14:textId="43C5B63D" w:rsidR="00851E45" w:rsidRPr="00226F71" w:rsidRDefault="00226F71" w:rsidP="00477A25">
      <w:pPr>
        <w:tabs>
          <w:tab w:val="left" w:pos="426"/>
        </w:tabs>
        <w:ind w:right="141"/>
        <w:jc w:val="both"/>
        <w:rPr>
          <w:rFonts w:asciiTheme="majorHAnsi" w:hAnsiTheme="majorHAnsi"/>
          <w:sz w:val="24"/>
          <w:szCs w:val="24"/>
        </w:rPr>
      </w:pPr>
      <w:r>
        <w:rPr>
          <w:rFonts w:asciiTheme="majorHAnsi" w:hAnsiTheme="majorHAnsi"/>
          <w:sz w:val="24"/>
          <w:szCs w:val="24"/>
        </w:rPr>
        <w:tab/>
      </w:r>
      <w:r w:rsidR="00851E45" w:rsidRPr="00226F71">
        <w:rPr>
          <w:rFonts w:asciiTheme="majorHAnsi" w:hAnsiTheme="majorHAnsi"/>
          <w:sz w:val="24"/>
          <w:szCs w:val="24"/>
        </w:rPr>
        <w:t>Books.</w:t>
      </w:r>
    </w:p>
    <w:p w14:paraId="4E3348DE" w14:textId="6A503E52" w:rsidR="00996DF1" w:rsidRPr="009E5428" w:rsidRDefault="00000000" w:rsidP="00477A25">
      <w:pPr>
        <w:pStyle w:val="ListParagraph"/>
        <w:numPr>
          <w:ilvl w:val="0"/>
          <w:numId w:val="14"/>
        </w:numPr>
        <w:tabs>
          <w:tab w:val="left" w:pos="426"/>
        </w:tabs>
        <w:ind w:right="141" w:hanging="829"/>
        <w:jc w:val="both"/>
        <w:rPr>
          <w:rFonts w:asciiTheme="majorHAnsi" w:hAnsiTheme="majorHAnsi"/>
          <w:sz w:val="24"/>
          <w:szCs w:val="24"/>
        </w:rPr>
      </w:pPr>
      <w:r w:rsidRPr="009E5428">
        <w:rPr>
          <w:rFonts w:asciiTheme="majorHAnsi" w:hAnsiTheme="majorHAnsi"/>
          <w:sz w:val="24"/>
          <w:szCs w:val="24"/>
        </w:rPr>
        <w:t>Start times and numbers will be available from</w:t>
      </w:r>
      <w:r w:rsidR="00226F71">
        <w:rPr>
          <w:rFonts w:asciiTheme="majorHAnsi" w:hAnsiTheme="majorHAnsi"/>
          <w:sz w:val="24"/>
          <w:szCs w:val="24"/>
        </w:rPr>
        <w:t xml:space="preserve"> Thursday</w:t>
      </w:r>
      <w:r w:rsidRPr="009E5428">
        <w:rPr>
          <w:rFonts w:asciiTheme="majorHAnsi" w:hAnsiTheme="majorHAnsi"/>
          <w:sz w:val="24"/>
          <w:szCs w:val="24"/>
        </w:rPr>
        <w:t xml:space="preserve"> </w:t>
      </w:r>
      <w:r w:rsidR="00862DF9" w:rsidRPr="009E5428">
        <w:rPr>
          <w:rFonts w:asciiTheme="majorHAnsi" w:hAnsiTheme="majorHAnsi"/>
          <w:sz w:val="24"/>
          <w:szCs w:val="24"/>
        </w:rPr>
        <w:t>5</w:t>
      </w:r>
      <w:r w:rsidRPr="00226F71">
        <w:rPr>
          <w:rFonts w:asciiTheme="majorHAnsi" w:hAnsiTheme="majorHAnsi"/>
          <w:sz w:val="24"/>
          <w:szCs w:val="24"/>
          <w:vertAlign w:val="superscript"/>
        </w:rPr>
        <w:t>th</w:t>
      </w:r>
      <w:r w:rsidR="00226F71">
        <w:rPr>
          <w:rFonts w:asciiTheme="majorHAnsi" w:hAnsiTheme="majorHAnsi"/>
          <w:sz w:val="24"/>
          <w:szCs w:val="24"/>
        </w:rPr>
        <w:t xml:space="preserve"> </w:t>
      </w:r>
      <w:r w:rsidRPr="009E5428">
        <w:rPr>
          <w:rFonts w:asciiTheme="majorHAnsi" w:hAnsiTheme="majorHAnsi"/>
          <w:sz w:val="24"/>
          <w:szCs w:val="24"/>
        </w:rPr>
        <w:t>November on Pony Club</w:t>
      </w:r>
      <w:r w:rsidRPr="009E5428">
        <w:rPr>
          <w:rFonts w:asciiTheme="majorHAnsi" w:hAnsiTheme="majorHAnsi"/>
          <w:spacing w:val="-1"/>
          <w:sz w:val="24"/>
          <w:szCs w:val="24"/>
        </w:rPr>
        <w:t xml:space="preserve"> </w:t>
      </w:r>
      <w:r w:rsidRPr="009E5428">
        <w:rPr>
          <w:rFonts w:asciiTheme="majorHAnsi" w:hAnsiTheme="majorHAnsi"/>
          <w:sz w:val="24"/>
          <w:szCs w:val="24"/>
        </w:rPr>
        <w:t>Results</w:t>
      </w:r>
    </w:p>
    <w:p w14:paraId="3869A758" w14:textId="46059756" w:rsidR="00851E45" w:rsidRPr="009E5428" w:rsidRDefault="00851E45" w:rsidP="00477A25">
      <w:pPr>
        <w:pStyle w:val="ListParagraph"/>
        <w:numPr>
          <w:ilvl w:val="0"/>
          <w:numId w:val="14"/>
        </w:numPr>
        <w:tabs>
          <w:tab w:val="left" w:pos="426"/>
        </w:tabs>
        <w:ind w:right="141" w:hanging="829"/>
        <w:jc w:val="both"/>
        <w:rPr>
          <w:rFonts w:asciiTheme="majorHAnsi" w:hAnsiTheme="majorHAnsi"/>
          <w:sz w:val="24"/>
          <w:szCs w:val="24"/>
        </w:rPr>
      </w:pPr>
      <w:r w:rsidRPr="009E5428">
        <w:rPr>
          <w:rFonts w:asciiTheme="majorHAnsi" w:hAnsiTheme="majorHAnsi"/>
          <w:sz w:val="24"/>
          <w:szCs w:val="24"/>
        </w:rPr>
        <w:t>In the event of the event being cancelled refunds will be processed via Entrymaster.</w:t>
      </w:r>
    </w:p>
    <w:p w14:paraId="29503F5E" w14:textId="77777777" w:rsidR="00226F71" w:rsidRDefault="00851E45" w:rsidP="00477A25">
      <w:pPr>
        <w:pStyle w:val="ListParagraph"/>
        <w:numPr>
          <w:ilvl w:val="0"/>
          <w:numId w:val="14"/>
        </w:numPr>
        <w:tabs>
          <w:tab w:val="left" w:pos="426"/>
        </w:tabs>
        <w:ind w:right="141" w:hanging="829"/>
        <w:jc w:val="both"/>
        <w:rPr>
          <w:rFonts w:asciiTheme="majorHAnsi" w:hAnsiTheme="majorHAnsi"/>
          <w:sz w:val="24"/>
          <w:szCs w:val="24"/>
        </w:rPr>
      </w:pPr>
      <w:r w:rsidRPr="009E5428">
        <w:rPr>
          <w:rFonts w:asciiTheme="majorHAnsi" w:hAnsiTheme="majorHAnsi"/>
          <w:sz w:val="24"/>
          <w:szCs w:val="24"/>
        </w:rPr>
        <w:t xml:space="preserve">Refunds (minus £6.50) will only be </w:t>
      </w:r>
      <w:proofErr w:type="gramStart"/>
      <w:r w:rsidRPr="009E5428">
        <w:rPr>
          <w:rFonts w:asciiTheme="majorHAnsi" w:hAnsiTheme="majorHAnsi"/>
          <w:sz w:val="24"/>
          <w:szCs w:val="24"/>
        </w:rPr>
        <w:t>actioned</w:t>
      </w:r>
      <w:proofErr w:type="gramEnd"/>
      <w:r w:rsidRPr="009E5428">
        <w:rPr>
          <w:rFonts w:asciiTheme="majorHAnsi" w:hAnsiTheme="majorHAnsi"/>
          <w:sz w:val="24"/>
          <w:szCs w:val="24"/>
        </w:rPr>
        <w:t xml:space="preserve"> prior to closing date</w:t>
      </w:r>
      <w:r w:rsidR="00B16CDB" w:rsidRPr="009E5428">
        <w:rPr>
          <w:rFonts w:asciiTheme="majorHAnsi" w:hAnsiTheme="majorHAnsi"/>
          <w:sz w:val="24"/>
          <w:szCs w:val="24"/>
        </w:rPr>
        <w:t xml:space="preserve"> subject to a </w:t>
      </w:r>
      <w:r w:rsidR="0022296D" w:rsidRPr="009E5428">
        <w:rPr>
          <w:rFonts w:asciiTheme="majorHAnsi" w:hAnsiTheme="majorHAnsi"/>
          <w:sz w:val="24"/>
          <w:szCs w:val="24"/>
        </w:rPr>
        <w:t xml:space="preserve">doctor’s or </w:t>
      </w:r>
      <w:r w:rsidR="00B16CDB" w:rsidRPr="009E5428">
        <w:rPr>
          <w:rFonts w:asciiTheme="majorHAnsi" w:hAnsiTheme="majorHAnsi"/>
          <w:sz w:val="24"/>
          <w:szCs w:val="24"/>
        </w:rPr>
        <w:t>vets</w:t>
      </w:r>
    </w:p>
    <w:p w14:paraId="5F8BA5B7" w14:textId="1A0BDAE6" w:rsidR="00851E45" w:rsidRPr="00226F71" w:rsidRDefault="00226F71" w:rsidP="00477A25">
      <w:pPr>
        <w:tabs>
          <w:tab w:val="left" w:pos="426"/>
        </w:tabs>
        <w:ind w:right="141"/>
        <w:jc w:val="both"/>
        <w:rPr>
          <w:rFonts w:asciiTheme="majorHAnsi" w:hAnsiTheme="majorHAnsi"/>
          <w:sz w:val="24"/>
          <w:szCs w:val="24"/>
        </w:rPr>
      </w:pPr>
      <w:r>
        <w:rPr>
          <w:rFonts w:asciiTheme="majorHAnsi" w:hAnsiTheme="majorHAnsi"/>
          <w:sz w:val="24"/>
          <w:szCs w:val="24"/>
        </w:rPr>
        <w:tab/>
      </w:r>
      <w:r w:rsidR="00B16CDB" w:rsidRPr="00226F71">
        <w:rPr>
          <w:rFonts w:asciiTheme="majorHAnsi" w:hAnsiTheme="majorHAnsi"/>
          <w:sz w:val="24"/>
          <w:szCs w:val="24"/>
        </w:rPr>
        <w:t>certificate</w:t>
      </w:r>
      <w:r w:rsidR="007D1168" w:rsidRPr="00226F71">
        <w:rPr>
          <w:rFonts w:asciiTheme="majorHAnsi" w:hAnsiTheme="majorHAnsi"/>
          <w:sz w:val="24"/>
          <w:szCs w:val="24"/>
        </w:rPr>
        <w:t xml:space="preserve">. </w:t>
      </w:r>
    </w:p>
    <w:p w14:paraId="688327E8" w14:textId="35ECF1B6" w:rsidR="00851E45" w:rsidRPr="009E5428" w:rsidRDefault="00851E45" w:rsidP="00477A25">
      <w:pPr>
        <w:pStyle w:val="ListParagraph"/>
        <w:numPr>
          <w:ilvl w:val="0"/>
          <w:numId w:val="14"/>
        </w:numPr>
        <w:tabs>
          <w:tab w:val="left" w:pos="426"/>
        </w:tabs>
        <w:ind w:right="141" w:hanging="829"/>
        <w:jc w:val="both"/>
        <w:rPr>
          <w:rFonts w:asciiTheme="majorHAnsi" w:hAnsiTheme="majorHAnsi"/>
          <w:sz w:val="24"/>
          <w:szCs w:val="24"/>
        </w:rPr>
      </w:pPr>
      <w:r w:rsidRPr="009E5428">
        <w:rPr>
          <w:rFonts w:asciiTheme="majorHAnsi" w:hAnsiTheme="majorHAnsi"/>
          <w:sz w:val="24"/>
          <w:szCs w:val="24"/>
        </w:rPr>
        <w:t>Late entries are at the discretion of the organizer and carry an additional £5</w:t>
      </w:r>
      <w:r w:rsidR="007140B9">
        <w:rPr>
          <w:rFonts w:asciiTheme="majorHAnsi" w:hAnsiTheme="majorHAnsi"/>
          <w:sz w:val="24"/>
          <w:szCs w:val="24"/>
        </w:rPr>
        <w:t>.00</w:t>
      </w:r>
      <w:r w:rsidRPr="009E5428">
        <w:rPr>
          <w:rFonts w:asciiTheme="majorHAnsi" w:hAnsiTheme="majorHAnsi"/>
          <w:sz w:val="24"/>
          <w:szCs w:val="24"/>
        </w:rPr>
        <w:t xml:space="preserve"> admin fee.</w:t>
      </w:r>
    </w:p>
    <w:p w14:paraId="5422C2EE" w14:textId="53D95B1E" w:rsidR="00851E45" w:rsidRPr="009E5428" w:rsidRDefault="00851E45" w:rsidP="00477A25">
      <w:pPr>
        <w:pStyle w:val="ListParagraph"/>
        <w:numPr>
          <w:ilvl w:val="0"/>
          <w:numId w:val="14"/>
        </w:numPr>
        <w:tabs>
          <w:tab w:val="left" w:pos="426"/>
        </w:tabs>
        <w:ind w:right="141" w:hanging="829"/>
        <w:jc w:val="both"/>
        <w:rPr>
          <w:rFonts w:asciiTheme="majorHAnsi" w:hAnsiTheme="majorHAnsi"/>
          <w:sz w:val="24"/>
          <w:szCs w:val="24"/>
        </w:rPr>
      </w:pPr>
      <w:r w:rsidRPr="009E5428">
        <w:rPr>
          <w:rFonts w:asciiTheme="majorHAnsi" w:hAnsiTheme="majorHAnsi"/>
          <w:sz w:val="24"/>
          <w:szCs w:val="24"/>
        </w:rPr>
        <w:t>Horses/ponies should only be tied outside trailers/lorries if a responsible adult is present</w:t>
      </w:r>
      <w:r w:rsidR="00226F71">
        <w:rPr>
          <w:rFonts w:asciiTheme="majorHAnsi" w:hAnsiTheme="majorHAnsi"/>
          <w:sz w:val="24"/>
          <w:szCs w:val="24"/>
        </w:rPr>
        <w:t>.</w:t>
      </w:r>
    </w:p>
    <w:p w14:paraId="2B2922CE" w14:textId="77777777" w:rsidR="007140B9" w:rsidRDefault="00851E45" w:rsidP="00477A25">
      <w:pPr>
        <w:pStyle w:val="ListParagraph"/>
        <w:numPr>
          <w:ilvl w:val="0"/>
          <w:numId w:val="14"/>
        </w:numPr>
        <w:tabs>
          <w:tab w:val="left" w:pos="426"/>
        </w:tabs>
        <w:ind w:right="141" w:hanging="829"/>
        <w:jc w:val="both"/>
        <w:rPr>
          <w:rFonts w:asciiTheme="majorHAnsi" w:hAnsiTheme="majorHAnsi"/>
          <w:sz w:val="24"/>
          <w:szCs w:val="24"/>
        </w:rPr>
      </w:pPr>
      <w:r w:rsidRPr="009E5428">
        <w:rPr>
          <w:rFonts w:asciiTheme="majorHAnsi" w:hAnsiTheme="majorHAnsi"/>
          <w:sz w:val="24"/>
          <w:szCs w:val="24"/>
        </w:rPr>
        <w:t>Please do not tie hay nets outside of vehicles.</w:t>
      </w:r>
      <w:r w:rsidR="007140B9">
        <w:rPr>
          <w:rFonts w:asciiTheme="majorHAnsi" w:hAnsiTheme="majorHAnsi"/>
          <w:sz w:val="24"/>
          <w:szCs w:val="24"/>
        </w:rPr>
        <w:t xml:space="preserve">  </w:t>
      </w:r>
      <w:r w:rsidRPr="009E5428">
        <w:rPr>
          <w:rFonts w:asciiTheme="majorHAnsi" w:hAnsiTheme="majorHAnsi"/>
          <w:sz w:val="24"/>
          <w:szCs w:val="24"/>
        </w:rPr>
        <w:t xml:space="preserve">You are expected to clear any droppings/hay </w:t>
      </w:r>
    </w:p>
    <w:p w14:paraId="29B7AF66" w14:textId="39978919" w:rsidR="00851E45" w:rsidRPr="00226F71" w:rsidRDefault="007140B9" w:rsidP="00477A25">
      <w:pPr>
        <w:tabs>
          <w:tab w:val="left" w:pos="426"/>
        </w:tabs>
        <w:ind w:right="141"/>
        <w:jc w:val="both"/>
        <w:rPr>
          <w:rFonts w:asciiTheme="majorHAnsi" w:hAnsiTheme="majorHAnsi"/>
          <w:sz w:val="24"/>
          <w:szCs w:val="24"/>
        </w:rPr>
      </w:pPr>
      <w:r>
        <w:rPr>
          <w:rFonts w:asciiTheme="majorHAnsi" w:hAnsiTheme="majorHAnsi"/>
          <w:sz w:val="24"/>
          <w:szCs w:val="24"/>
        </w:rPr>
        <w:tab/>
        <w:t>f</w:t>
      </w:r>
      <w:r w:rsidR="00851E45" w:rsidRPr="007140B9">
        <w:rPr>
          <w:rFonts w:asciiTheme="majorHAnsi" w:hAnsiTheme="majorHAnsi"/>
          <w:sz w:val="24"/>
          <w:szCs w:val="24"/>
        </w:rPr>
        <w:t>rom</w:t>
      </w:r>
      <w:r>
        <w:rPr>
          <w:rFonts w:asciiTheme="majorHAnsi" w:hAnsiTheme="majorHAnsi"/>
          <w:sz w:val="24"/>
          <w:szCs w:val="24"/>
        </w:rPr>
        <w:t xml:space="preserve"> </w:t>
      </w:r>
      <w:r w:rsidR="00851E45" w:rsidRPr="00226F71">
        <w:rPr>
          <w:rFonts w:asciiTheme="majorHAnsi" w:hAnsiTheme="majorHAnsi"/>
          <w:sz w:val="24"/>
          <w:szCs w:val="24"/>
        </w:rPr>
        <w:t>around your parking area.</w:t>
      </w:r>
    </w:p>
    <w:p w14:paraId="0DC2C7F6" w14:textId="49DDC892" w:rsidR="00862C64" w:rsidRDefault="00862C64" w:rsidP="00477A25">
      <w:pPr>
        <w:pStyle w:val="ListParagraph"/>
        <w:numPr>
          <w:ilvl w:val="0"/>
          <w:numId w:val="14"/>
        </w:numPr>
        <w:tabs>
          <w:tab w:val="left" w:pos="426"/>
        </w:tabs>
        <w:ind w:right="141" w:hanging="829"/>
        <w:jc w:val="both"/>
        <w:rPr>
          <w:rFonts w:asciiTheme="majorHAnsi" w:hAnsiTheme="majorHAnsi"/>
          <w:sz w:val="24"/>
          <w:szCs w:val="24"/>
        </w:rPr>
      </w:pPr>
      <w:r w:rsidRPr="009E5428">
        <w:rPr>
          <w:rFonts w:asciiTheme="majorHAnsi" w:hAnsiTheme="majorHAnsi"/>
          <w:sz w:val="24"/>
          <w:szCs w:val="24"/>
        </w:rPr>
        <w:t>Competitors are required to be correctly dressed for prize giving</w:t>
      </w:r>
      <w:r w:rsidR="00EA3A28">
        <w:rPr>
          <w:rFonts w:asciiTheme="majorHAnsi" w:hAnsiTheme="majorHAnsi"/>
          <w:sz w:val="24"/>
          <w:szCs w:val="24"/>
        </w:rPr>
        <w:t>.</w:t>
      </w:r>
    </w:p>
    <w:p w14:paraId="623305EF" w14:textId="77777777" w:rsidR="00226F71" w:rsidRDefault="00226F71" w:rsidP="005E7975">
      <w:pPr>
        <w:pStyle w:val="BodyText"/>
        <w:jc w:val="both"/>
        <w:rPr>
          <w:rFonts w:asciiTheme="majorHAnsi" w:hAnsiTheme="majorHAnsi"/>
          <w:sz w:val="24"/>
          <w:szCs w:val="24"/>
        </w:rPr>
      </w:pPr>
    </w:p>
    <w:p w14:paraId="34A7BC3E" w14:textId="77777777" w:rsidR="00226F71" w:rsidRDefault="00226F71" w:rsidP="00226F71">
      <w:pPr>
        <w:pStyle w:val="BodyText"/>
        <w:spacing w:before="190" w:line="341" w:lineRule="exact"/>
        <w:jc w:val="both"/>
        <w:rPr>
          <w:rFonts w:asciiTheme="majorHAnsi" w:hAnsiTheme="majorHAnsi"/>
          <w:sz w:val="24"/>
          <w:szCs w:val="24"/>
        </w:rPr>
      </w:pPr>
    </w:p>
    <w:p w14:paraId="3F331F5C" w14:textId="77777777" w:rsidR="00FB0C96" w:rsidRDefault="00FB0C96" w:rsidP="00477A25">
      <w:pPr>
        <w:pStyle w:val="BodyText"/>
        <w:ind w:right="282"/>
        <w:jc w:val="both"/>
        <w:rPr>
          <w:rFonts w:asciiTheme="majorHAnsi" w:hAnsiTheme="majorHAnsi"/>
          <w:b/>
          <w:bCs/>
          <w:sz w:val="24"/>
          <w:szCs w:val="24"/>
        </w:rPr>
      </w:pPr>
    </w:p>
    <w:p w14:paraId="415792C3" w14:textId="5A45B4BA" w:rsidR="00851E45" w:rsidRPr="00EA3A28" w:rsidRDefault="00851E45" w:rsidP="00477A25">
      <w:pPr>
        <w:pStyle w:val="BodyText"/>
        <w:ind w:right="282"/>
        <w:jc w:val="both"/>
        <w:rPr>
          <w:rFonts w:asciiTheme="majorHAnsi" w:hAnsiTheme="majorHAnsi"/>
          <w:b/>
          <w:bCs/>
          <w:sz w:val="24"/>
          <w:szCs w:val="24"/>
        </w:rPr>
      </w:pPr>
      <w:r w:rsidRPr="00EA3A28">
        <w:rPr>
          <w:rFonts w:asciiTheme="majorHAnsi" w:hAnsiTheme="majorHAnsi"/>
          <w:b/>
          <w:bCs/>
          <w:sz w:val="24"/>
          <w:szCs w:val="24"/>
        </w:rPr>
        <w:t>Rosettes</w:t>
      </w:r>
    </w:p>
    <w:p w14:paraId="3A5112A8" w14:textId="607830D6" w:rsidR="00D02F0D" w:rsidRPr="00EA3A28" w:rsidRDefault="00851E45" w:rsidP="00477A25">
      <w:pPr>
        <w:pStyle w:val="ListParagraph"/>
        <w:numPr>
          <w:ilvl w:val="0"/>
          <w:numId w:val="15"/>
        </w:numPr>
        <w:ind w:right="282"/>
        <w:jc w:val="both"/>
        <w:rPr>
          <w:rFonts w:asciiTheme="majorHAnsi" w:hAnsiTheme="majorHAnsi"/>
          <w:sz w:val="24"/>
          <w:szCs w:val="24"/>
        </w:rPr>
      </w:pPr>
      <w:r w:rsidRPr="00EA3A28">
        <w:rPr>
          <w:rFonts w:asciiTheme="majorHAnsi" w:hAnsiTheme="majorHAnsi"/>
          <w:sz w:val="24"/>
          <w:szCs w:val="24"/>
        </w:rPr>
        <w:t>1</w:t>
      </w:r>
      <w:r w:rsidRPr="00EA3A28">
        <w:rPr>
          <w:rFonts w:asciiTheme="majorHAnsi" w:hAnsiTheme="majorHAnsi"/>
          <w:position w:val="9"/>
          <w:sz w:val="24"/>
          <w:szCs w:val="24"/>
          <w:vertAlign w:val="superscript"/>
        </w:rPr>
        <w:t>st</w:t>
      </w:r>
      <w:r w:rsidR="00EA3A28" w:rsidRPr="00EA3A28">
        <w:rPr>
          <w:rFonts w:asciiTheme="majorHAnsi" w:hAnsiTheme="majorHAnsi"/>
          <w:position w:val="9"/>
          <w:sz w:val="24"/>
          <w:szCs w:val="24"/>
        </w:rPr>
        <w:t xml:space="preserve"> </w:t>
      </w:r>
      <w:r w:rsidRPr="00EA3A28">
        <w:rPr>
          <w:rFonts w:asciiTheme="majorHAnsi" w:hAnsiTheme="majorHAnsi"/>
          <w:sz w:val="24"/>
          <w:szCs w:val="24"/>
        </w:rPr>
        <w:t>to 6</w:t>
      </w:r>
      <w:proofErr w:type="spellStart"/>
      <w:r w:rsidRPr="00EA3A28">
        <w:rPr>
          <w:rFonts w:asciiTheme="majorHAnsi" w:hAnsiTheme="majorHAnsi"/>
          <w:position w:val="9"/>
          <w:sz w:val="24"/>
          <w:szCs w:val="24"/>
          <w:vertAlign w:val="superscript"/>
        </w:rPr>
        <w:t>th</w:t>
      </w:r>
      <w:proofErr w:type="spellEnd"/>
      <w:r w:rsidR="00EA3A28" w:rsidRPr="00EA3A28">
        <w:rPr>
          <w:rFonts w:asciiTheme="majorHAnsi" w:hAnsiTheme="majorHAnsi"/>
          <w:position w:val="9"/>
          <w:sz w:val="24"/>
          <w:szCs w:val="24"/>
        </w:rPr>
        <w:t xml:space="preserve"> </w:t>
      </w:r>
      <w:r w:rsidRPr="00EA3A28">
        <w:rPr>
          <w:rFonts w:asciiTheme="majorHAnsi" w:hAnsiTheme="majorHAnsi"/>
          <w:sz w:val="24"/>
          <w:szCs w:val="24"/>
        </w:rPr>
        <w:t xml:space="preserve">place </w:t>
      </w:r>
    </w:p>
    <w:p w14:paraId="45405CC8" w14:textId="51344A68" w:rsidR="0022296D" w:rsidRPr="00EA3A28" w:rsidRDefault="00E1679F" w:rsidP="00477A25">
      <w:pPr>
        <w:pStyle w:val="ListParagraph"/>
        <w:numPr>
          <w:ilvl w:val="0"/>
          <w:numId w:val="15"/>
        </w:numPr>
        <w:ind w:right="282"/>
        <w:jc w:val="both"/>
        <w:rPr>
          <w:rFonts w:asciiTheme="majorHAnsi" w:hAnsiTheme="majorHAnsi"/>
          <w:color w:val="000000" w:themeColor="text1"/>
          <w:sz w:val="24"/>
          <w:szCs w:val="24"/>
        </w:rPr>
      </w:pPr>
      <w:r w:rsidRPr="00EA3A28">
        <w:rPr>
          <w:rFonts w:asciiTheme="majorHAnsi" w:hAnsiTheme="majorHAnsi"/>
          <w:color w:val="000000" w:themeColor="text1"/>
          <w:sz w:val="24"/>
          <w:szCs w:val="24"/>
        </w:rPr>
        <w:t>Prizes 1</w:t>
      </w:r>
      <w:r w:rsidRPr="00EA3A28">
        <w:rPr>
          <w:rFonts w:asciiTheme="majorHAnsi" w:hAnsiTheme="majorHAnsi"/>
          <w:color w:val="000000" w:themeColor="text1"/>
          <w:sz w:val="24"/>
          <w:szCs w:val="24"/>
          <w:vertAlign w:val="superscript"/>
        </w:rPr>
        <w:t>st</w:t>
      </w:r>
      <w:r w:rsidRPr="00EA3A28">
        <w:rPr>
          <w:rFonts w:asciiTheme="majorHAnsi" w:hAnsiTheme="majorHAnsi"/>
          <w:color w:val="000000" w:themeColor="text1"/>
          <w:sz w:val="24"/>
          <w:szCs w:val="24"/>
        </w:rPr>
        <w:t xml:space="preserve"> – 3</w:t>
      </w:r>
      <w:r w:rsidRPr="00EA3A28">
        <w:rPr>
          <w:rFonts w:asciiTheme="majorHAnsi" w:hAnsiTheme="majorHAnsi"/>
          <w:color w:val="000000" w:themeColor="text1"/>
          <w:sz w:val="24"/>
          <w:szCs w:val="24"/>
          <w:vertAlign w:val="superscript"/>
        </w:rPr>
        <w:t>rd</w:t>
      </w:r>
      <w:r w:rsidRPr="00EA3A28">
        <w:rPr>
          <w:rFonts w:asciiTheme="majorHAnsi" w:hAnsiTheme="majorHAnsi"/>
          <w:color w:val="000000" w:themeColor="text1"/>
          <w:sz w:val="24"/>
          <w:szCs w:val="24"/>
        </w:rPr>
        <w:t xml:space="preserve"> </w:t>
      </w:r>
    </w:p>
    <w:p w14:paraId="185F8B24" w14:textId="77777777" w:rsidR="00851E45" w:rsidRPr="009E5428" w:rsidRDefault="00851E45" w:rsidP="00477A25">
      <w:pPr>
        <w:pStyle w:val="BodyText"/>
        <w:ind w:right="282"/>
        <w:jc w:val="both"/>
        <w:rPr>
          <w:rFonts w:asciiTheme="majorHAnsi" w:hAnsiTheme="majorHAnsi"/>
          <w:sz w:val="24"/>
          <w:szCs w:val="24"/>
        </w:rPr>
      </w:pPr>
    </w:p>
    <w:p w14:paraId="24698FB0" w14:textId="77777777" w:rsidR="00851E45" w:rsidRPr="00EA3A28" w:rsidRDefault="00851E45" w:rsidP="00477A25">
      <w:pPr>
        <w:pStyle w:val="BodyText"/>
        <w:ind w:right="282"/>
        <w:jc w:val="both"/>
        <w:rPr>
          <w:rFonts w:asciiTheme="majorHAnsi" w:hAnsiTheme="majorHAnsi"/>
          <w:b/>
          <w:bCs/>
          <w:sz w:val="24"/>
          <w:szCs w:val="24"/>
        </w:rPr>
      </w:pPr>
      <w:r w:rsidRPr="00EA3A28">
        <w:rPr>
          <w:rFonts w:asciiTheme="majorHAnsi" w:hAnsiTheme="majorHAnsi"/>
          <w:b/>
          <w:bCs/>
          <w:sz w:val="24"/>
          <w:szCs w:val="24"/>
        </w:rPr>
        <w:t>Entry</w:t>
      </w:r>
      <w:r w:rsidRPr="00EA3A28">
        <w:rPr>
          <w:rFonts w:asciiTheme="majorHAnsi" w:hAnsiTheme="majorHAnsi"/>
          <w:b/>
          <w:bCs/>
          <w:spacing w:val="-11"/>
          <w:sz w:val="24"/>
          <w:szCs w:val="24"/>
        </w:rPr>
        <w:t xml:space="preserve"> </w:t>
      </w:r>
      <w:r w:rsidRPr="00EA3A28">
        <w:rPr>
          <w:rFonts w:asciiTheme="majorHAnsi" w:hAnsiTheme="majorHAnsi"/>
          <w:b/>
          <w:bCs/>
          <w:sz w:val="24"/>
          <w:szCs w:val="24"/>
        </w:rPr>
        <w:t>amendments</w:t>
      </w:r>
    </w:p>
    <w:p w14:paraId="00BA21D7" w14:textId="4133AF0C" w:rsidR="00851E45" w:rsidRPr="009E5428" w:rsidRDefault="00851E45" w:rsidP="00477A25">
      <w:pPr>
        <w:pStyle w:val="BodyText"/>
        <w:ind w:right="282"/>
        <w:jc w:val="both"/>
        <w:rPr>
          <w:rFonts w:asciiTheme="majorHAnsi" w:hAnsiTheme="majorHAnsi"/>
          <w:sz w:val="24"/>
          <w:szCs w:val="24"/>
        </w:rPr>
      </w:pPr>
      <w:r w:rsidRPr="009E5428">
        <w:rPr>
          <w:rFonts w:asciiTheme="majorHAnsi" w:hAnsiTheme="majorHAnsi"/>
          <w:sz w:val="24"/>
          <w:szCs w:val="24"/>
        </w:rPr>
        <w:t xml:space="preserve">If you need to edit your horse or rider details before the closing date </w:t>
      </w:r>
      <w:r w:rsidR="00EA3A28">
        <w:rPr>
          <w:rFonts w:asciiTheme="majorHAnsi" w:hAnsiTheme="majorHAnsi"/>
          <w:sz w:val="24"/>
          <w:szCs w:val="24"/>
        </w:rPr>
        <w:t xml:space="preserve">Tuesday </w:t>
      </w:r>
      <w:r w:rsidR="00EA3A28" w:rsidRPr="009E5428">
        <w:rPr>
          <w:rFonts w:asciiTheme="majorHAnsi" w:hAnsiTheme="majorHAnsi"/>
          <w:sz w:val="24"/>
          <w:szCs w:val="24"/>
        </w:rPr>
        <w:t>3</w:t>
      </w:r>
      <w:r w:rsidR="00EA3A28" w:rsidRPr="00EA3A28">
        <w:rPr>
          <w:rFonts w:asciiTheme="majorHAnsi" w:hAnsiTheme="majorHAnsi"/>
          <w:sz w:val="24"/>
          <w:szCs w:val="24"/>
          <w:vertAlign w:val="superscript"/>
        </w:rPr>
        <w:t>rd</w:t>
      </w:r>
      <w:r w:rsidR="00EA3A28">
        <w:rPr>
          <w:rFonts w:asciiTheme="majorHAnsi" w:hAnsiTheme="majorHAnsi"/>
          <w:sz w:val="24"/>
          <w:szCs w:val="24"/>
        </w:rPr>
        <w:t xml:space="preserve"> </w:t>
      </w:r>
      <w:r w:rsidR="00EA3A28" w:rsidRPr="009E5428">
        <w:rPr>
          <w:rFonts w:asciiTheme="majorHAnsi" w:hAnsiTheme="majorHAnsi"/>
          <w:sz w:val="24"/>
          <w:szCs w:val="24"/>
        </w:rPr>
        <w:t>November,</w:t>
      </w:r>
      <w:r w:rsidRPr="009E5428">
        <w:rPr>
          <w:rFonts w:asciiTheme="majorHAnsi" w:hAnsiTheme="majorHAnsi"/>
          <w:sz w:val="24"/>
          <w:szCs w:val="24"/>
        </w:rPr>
        <w:t xml:space="preserve"> please ema</w:t>
      </w:r>
      <w:r w:rsidR="00636796" w:rsidRPr="009E5428">
        <w:rPr>
          <w:rFonts w:asciiTheme="majorHAnsi" w:hAnsiTheme="majorHAnsi"/>
          <w:sz w:val="24"/>
          <w:szCs w:val="24"/>
        </w:rPr>
        <w:t xml:space="preserve">il </w:t>
      </w:r>
      <w:hyperlink r:id="rId11" w:history="1">
        <w:r w:rsidR="00636796" w:rsidRPr="00EA3A28">
          <w:rPr>
            <w:rStyle w:val="Hyperlink"/>
            <w:rFonts w:asciiTheme="majorHAnsi" w:hAnsiTheme="majorHAnsi"/>
            <w:b/>
            <w:bCs/>
            <w:sz w:val="24"/>
            <w:szCs w:val="24"/>
          </w:rPr>
          <w:t>Garthhuntevents@gmail.com</w:t>
        </w:r>
      </w:hyperlink>
      <w:r w:rsidR="00636796" w:rsidRPr="009E5428">
        <w:rPr>
          <w:rFonts w:asciiTheme="majorHAnsi" w:hAnsiTheme="majorHAnsi"/>
          <w:sz w:val="24"/>
          <w:szCs w:val="24"/>
        </w:rPr>
        <w:t xml:space="preserve"> </w:t>
      </w:r>
    </w:p>
    <w:p w14:paraId="7FB0F2D8" w14:textId="77777777" w:rsidR="00851E45" w:rsidRPr="009E5428" w:rsidRDefault="00851E45" w:rsidP="00477A25">
      <w:pPr>
        <w:pStyle w:val="BodyText"/>
        <w:ind w:right="282"/>
        <w:jc w:val="both"/>
        <w:rPr>
          <w:rFonts w:asciiTheme="majorHAnsi" w:hAnsiTheme="majorHAnsi"/>
          <w:sz w:val="24"/>
          <w:szCs w:val="24"/>
        </w:rPr>
      </w:pPr>
    </w:p>
    <w:p w14:paraId="42613C16" w14:textId="08255BF1" w:rsidR="00851E45" w:rsidRPr="009E5428" w:rsidRDefault="00851E45" w:rsidP="00477A25">
      <w:pPr>
        <w:pStyle w:val="BodyText"/>
        <w:ind w:right="282"/>
        <w:jc w:val="both"/>
        <w:rPr>
          <w:rStyle w:val="Hyperlink"/>
          <w:rFonts w:asciiTheme="majorHAnsi" w:hAnsiTheme="majorHAnsi"/>
          <w:sz w:val="24"/>
          <w:szCs w:val="24"/>
        </w:rPr>
      </w:pPr>
      <w:r w:rsidRPr="009E5428">
        <w:rPr>
          <w:rFonts w:asciiTheme="majorHAnsi" w:hAnsiTheme="majorHAnsi"/>
          <w:sz w:val="24"/>
          <w:szCs w:val="24"/>
        </w:rPr>
        <w:t>For all horse and/or rider substitutions after the closing date</w:t>
      </w:r>
      <w:r w:rsidR="00EA3A28">
        <w:rPr>
          <w:rFonts w:asciiTheme="majorHAnsi" w:hAnsiTheme="majorHAnsi"/>
          <w:sz w:val="24"/>
          <w:szCs w:val="24"/>
        </w:rPr>
        <w:t xml:space="preserve"> these</w:t>
      </w:r>
      <w:r w:rsidRPr="009E5428">
        <w:rPr>
          <w:rFonts w:asciiTheme="majorHAnsi" w:hAnsiTheme="majorHAnsi"/>
          <w:sz w:val="24"/>
          <w:szCs w:val="24"/>
        </w:rPr>
        <w:t xml:space="preserve"> must be done via your DC/Centre Proprietor/Branch </w:t>
      </w:r>
      <w:r w:rsidR="00EA3A28">
        <w:rPr>
          <w:rFonts w:asciiTheme="majorHAnsi" w:hAnsiTheme="majorHAnsi"/>
          <w:sz w:val="24"/>
          <w:szCs w:val="24"/>
        </w:rPr>
        <w:t>S</w:t>
      </w:r>
      <w:r w:rsidRPr="009E5428">
        <w:rPr>
          <w:rFonts w:asciiTheme="majorHAnsi" w:hAnsiTheme="majorHAnsi"/>
          <w:sz w:val="24"/>
          <w:szCs w:val="24"/>
        </w:rPr>
        <w:t xml:space="preserve">ecretary/Team manager (on behalf of the DC) and emailed to </w:t>
      </w:r>
      <w:hyperlink r:id="rId12" w:history="1">
        <w:r w:rsidR="00636796" w:rsidRPr="00EA3A28">
          <w:rPr>
            <w:rStyle w:val="Hyperlink"/>
            <w:rFonts w:asciiTheme="majorHAnsi" w:hAnsiTheme="majorHAnsi"/>
            <w:b/>
            <w:bCs/>
            <w:sz w:val="24"/>
            <w:szCs w:val="24"/>
          </w:rPr>
          <w:t>Garthhuntevents@gmail.com</w:t>
        </w:r>
      </w:hyperlink>
      <w:r w:rsidR="00636796" w:rsidRPr="009E5428">
        <w:rPr>
          <w:rFonts w:asciiTheme="majorHAnsi" w:hAnsiTheme="majorHAnsi"/>
          <w:sz w:val="24"/>
          <w:szCs w:val="24"/>
        </w:rPr>
        <w:t xml:space="preserve"> </w:t>
      </w:r>
    </w:p>
    <w:p w14:paraId="608F2876" w14:textId="6F101799" w:rsidR="00851E45" w:rsidRPr="009E5428" w:rsidRDefault="00851E45" w:rsidP="00477A25">
      <w:pPr>
        <w:pStyle w:val="BodyText"/>
        <w:ind w:left="109" w:right="282"/>
        <w:jc w:val="both"/>
        <w:rPr>
          <w:rStyle w:val="Hyperlink"/>
          <w:rFonts w:asciiTheme="majorHAnsi" w:hAnsiTheme="majorHAnsi"/>
          <w:sz w:val="24"/>
          <w:szCs w:val="24"/>
        </w:rPr>
      </w:pPr>
    </w:p>
    <w:p w14:paraId="07205A15" w14:textId="03423BAC" w:rsidR="00851E45" w:rsidRPr="009E5428" w:rsidRDefault="00851E45" w:rsidP="00477A25">
      <w:pPr>
        <w:pStyle w:val="Heading1"/>
        <w:ind w:left="0" w:right="282"/>
        <w:jc w:val="both"/>
        <w:rPr>
          <w:rFonts w:asciiTheme="majorHAnsi" w:hAnsiTheme="majorHAnsi"/>
          <w:sz w:val="24"/>
          <w:szCs w:val="24"/>
        </w:rPr>
      </w:pPr>
      <w:r w:rsidRPr="009E5428">
        <w:rPr>
          <w:rFonts w:asciiTheme="majorHAnsi" w:hAnsiTheme="majorHAnsi"/>
          <w:sz w:val="24"/>
          <w:szCs w:val="24"/>
        </w:rPr>
        <w:t xml:space="preserve">Rules and Conditions of </w:t>
      </w:r>
      <w:r w:rsidR="00BB6456">
        <w:rPr>
          <w:rFonts w:asciiTheme="majorHAnsi" w:hAnsiTheme="majorHAnsi"/>
          <w:sz w:val="24"/>
          <w:szCs w:val="24"/>
        </w:rPr>
        <w:t>E</w:t>
      </w:r>
      <w:r w:rsidRPr="009E5428">
        <w:rPr>
          <w:rFonts w:asciiTheme="majorHAnsi" w:hAnsiTheme="majorHAnsi"/>
          <w:sz w:val="24"/>
          <w:szCs w:val="24"/>
        </w:rPr>
        <w:t>ntry</w:t>
      </w:r>
    </w:p>
    <w:p w14:paraId="7F2C8987" w14:textId="77777777" w:rsidR="00851E45" w:rsidRPr="009E5428" w:rsidRDefault="00851E45" w:rsidP="00477A25">
      <w:pPr>
        <w:pStyle w:val="Heading1"/>
        <w:ind w:right="282"/>
        <w:jc w:val="both"/>
        <w:rPr>
          <w:rFonts w:asciiTheme="majorHAnsi" w:hAnsiTheme="majorHAnsi"/>
          <w:sz w:val="24"/>
          <w:szCs w:val="24"/>
        </w:rPr>
      </w:pPr>
    </w:p>
    <w:p w14:paraId="6AA4FF32" w14:textId="77777777" w:rsidR="00851E45" w:rsidRPr="009E5428" w:rsidRDefault="00851E45" w:rsidP="00477A25">
      <w:pPr>
        <w:pStyle w:val="NormalWeb"/>
        <w:shd w:val="clear" w:color="auto" w:fill="FFFFFF"/>
        <w:spacing w:before="0" w:beforeAutospacing="0" w:after="0" w:afterAutospacing="0"/>
        <w:ind w:right="282"/>
        <w:jc w:val="both"/>
        <w:textAlignment w:val="baseline"/>
        <w:rPr>
          <w:rFonts w:asciiTheme="majorHAnsi" w:hAnsiTheme="majorHAnsi"/>
        </w:rPr>
      </w:pPr>
      <w:r w:rsidRPr="009E5428">
        <w:rPr>
          <w:rFonts w:asciiTheme="majorHAnsi" w:hAnsiTheme="majorHAnsi" w:cs="Calibri"/>
          <w:b/>
          <w:bCs/>
          <w:color w:val="000000"/>
          <w:bdr w:val="none" w:sz="0" w:space="0" w:color="auto" w:frame="1"/>
        </w:rPr>
        <w:t>Health &amp; Safety:</w:t>
      </w:r>
    </w:p>
    <w:p w14:paraId="56DF0471" w14:textId="77777777" w:rsidR="00851E45" w:rsidRDefault="00851E45" w:rsidP="00477A25">
      <w:pPr>
        <w:pStyle w:val="NormalWeb"/>
        <w:shd w:val="clear" w:color="auto" w:fill="FFFFFF"/>
        <w:spacing w:before="0" w:beforeAutospacing="0" w:after="0" w:afterAutospacing="0"/>
        <w:ind w:right="282"/>
        <w:jc w:val="both"/>
        <w:textAlignment w:val="baseline"/>
        <w:rPr>
          <w:rFonts w:asciiTheme="majorHAnsi" w:hAnsiTheme="majorHAnsi" w:cs="Calibri"/>
          <w:color w:val="000000"/>
          <w:bdr w:val="none" w:sz="0" w:space="0" w:color="auto" w:frame="1"/>
        </w:rPr>
      </w:pPr>
      <w:r w:rsidRPr="009E5428">
        <w:rPr>
          <w:rFonts w:asciiTheme="majorHAnsi" w:hAnsiTheme="majorHAnsi" w:cs="Calibri"/>
          <w:color w:val="000000"/>
          <w:bdr w:val="none" w:sz="0" w:space="0" w:color="auto" w:frame="1"/>
        </w:rPr>
        <w:t>Organisers of this event have taken reasonable precautions to ensure the health</w:t>
      </w:r>
      <w:r w:rsidRPr="009E5428">
        <w:rPr>
          <w:rStyle w:val="apple-converted-space"/>
          <w:rFonts w:asciiTheme="majorHAnsi" w:hAnsiTheme="majorHAnsi" w:cs="Calibri"/>
          <w:color w:val="000000"/>
          <w:bdr w:val="none" w:sz="0" w:space="0" w:color="auto" w:frame="1"/>
        </w:rPr>
        <w:t> </w:t>
      </w:r>
      <w:r w:rsidRPr="009E5428">
        <w:rPr>
          <w:rStyle w:val="markc3wtt5oq4"/>
          <w:rFonts w:asciiTheme="majorHAnsi" w:hAnsiTheme="majorHAnsi" w:cs="Calibri"/>
          <w:color w:val="000000"/>
          <w:bdr w:val="none" w:sz="0" w:space="0" w:color="auto" w:frame="1"/>
        </w:rPr>
        <w:t>and</w:t>
      </w:r>
      <w:r w:rsidRPr="009E5428">
        <w:rPr>
          <w:rStyle w:val="apple-converted-space"/>
          <w:rFonts w:asciiTheme="majorHAnsi" w:hAnsiTheme="majorHAnsi" w:cs="Calibri"/>
          <w:color w:val="000000"/>
          <w:bdr w:val="none" w:sz="0" w:space="0" w:color="auto" w:frame="1"/>
        </w:rPr>
        <w:t> </w:t>
      </w:r>
      <w:r w:rsidRPr="009E5428">
        <w:rPr>
          <w:rFonts w:asciiTheme="majorHAnsi" w:hAnsiTheme="majorHAnsi" w:cs="Calibri"/>
          <w:color w:val="000000"/>
          <w:bdr w:val="none" w:sz="0" w:space="0" w:color="auto" w:frame="1"/>
        </w:rPr>
        <w:t>safety of everyone present. For these measures to be effective, everyone must take all reasonable precautions to avoid</w:t>
      </w:r>
      <w:r w:rsidRPr="009E5428">
        <w:rPr>
          <w:rStyle w:val="apple-converted-space"/>
          <w:rFonts w:asciiTheme="majorHAnsi" w:hAnsiTheme="majorHAnsi" w:cs="Calibri"/>
          <w:color w:val="000000"/>
          <w:bdr w:val="none" w:sz="0" w:space="0" w:color="auto" w:frame="1"/>
        </w:rPr>
        <w:t> </w:t>
      </w:r>
      <w:r w:rsidRPr="009E5428">
        <w:rPr>
          <w:rStyle w:val="markc3wtt5oq4"/>
          <w:rFonts w:asciiTheme="majorHAnsi" w:hAnsiTheme="majorHAnsi" w:cs="Calibri"/>
          <w:color w:val="000000"/>
          <w:bdr w:val="none" w:sz="0" w:space="0" w:color="auto" w:frame="1"/>
        </w:rPr>
        <w:t xml:space="preserve">and </w:t>
      </w:r>
      <w:r w:rsidRPr="009E5428">
        <w:rPr>
          <w:rFonts w:asciiTheme="majorHAnsi" w:hAnsiTheme="majorHAnsi" w:cs="Calibri"/>
          <w:color w:val="000000"/>
          <w:bdr w:val="none" w:sz="0" w:space="0" w:color="auto" w:frame="1"/>
        </w:rPr>
        <w:t>prevent accidents occurring</w:t>
      </w:r>
      <w:r w:rsidRPr="009E5428">
        <w:rPr>
          <w:rStyle w:val="apple-converted-space"/>
          <w:rFonts w:asciiTheme="majorHAnsi" w:hAnsiTheme="majorHAnsi" w:cs="Calibri"/>
          <w:color w:val="000000"/>
          <w:bdr w:val="none" w:sz="0" w:space="0" w:color="auto" w:frame="1"/>
        </w:rPr>
        <w:t> </w:t>
      </w:r>
      <w:r w:rsidRPr="009E5428">
        <w:rPr>
          <w:rStyle w:val="markc3wtt5oq4"/>
          <w:rFonts w:asciiTheme="majorHAnsi" w:hAnsiTheme="majorHAnsi" w:cs="Calibri"/>
          <w:color w:val="000000"/>
          <w:bdr w:val="none" w:sz="0" w:space="0" w:color="auto" w:frame="1"/>
        </w:rPr>
        <w:t>and</w:t>
      </w:r>
      <w:r w:rsidRPr="009E5428">
        <w:rPr>
          <w:rStyle w:val="apple-converted-space"/>
          <w:rFonts w:asciiTheme="majorHAnsi" w:hAnsiTheme="majorHAnsi" w:cs="Calibri"/>
          <w:color w:val="000000"/>
          <w:bdr w:val="none" w:sz="0" w:space="0" w:color="auto" w:frame="1"/>
        </w:rPr>
        <w:t> </w:t>
      </w:r>
      <w:r w:rsidRPr="009E5428">
        <w:rPr>
          <w:rFonts w:asciiTheme="majorHAnsi" w:hAnsiTheme="majorHAnsi" w:cs="Calibri"/>
          <w:color w:val="000000"/>
          <w:bdr w:val="none" w:sz="0" w:space="0" w:color="auto" w:frame="1"/>
        </w:rPr>
        <w:t>must obey the instructions of the organisers, officials</w:t>
      </w:r>
      <w:r w:rsidRPr="009E5428">
        <w:rPr>
          <w:rStyle w:val="apple-converted-space"/>
          <w:rFonts w:asciiTheme="majorHAnsi" w:hAnsiTheme="majorHAnsi" w:cs="Calibri"/>
          <w:color w:val="000000"/>
          <w:bdr w:val="none" w:sz="0" w:space="0" w:color="auto" w:frame="1"/>
        </w:rPr>
        <w:t> </w:t>
      </w:r>
      <w:r w:rsidRPr="009E5428">
        <w:rPr>
          <w:rStyle w:val="markc3wtt5oq4"/>
          <w:rFonts w:asciiTheme="majorHAnsi" w:hAnsiTheme="majorHAnsi" w:cs="Calibri"/>
          <w:color w:val="000000"/>
          <w:bdr w:val="none" w:sz="0" w:space="0" w:color="auto" w:frame="1"/>
        </w:rPr>
        <w:t>and</w:t>
      </w:r>
      <w:r w:rsidRPr="009E5428">
        <w:rPr>
          <w:rStyle w:val="apple-converted-space"/>
          <w:rFonts w:asciiTheme="majorHAnsi" w:hAnsiTheme="majorHAnsi" w:cs="Calibri"/>
          <w:color w:val="000000"/>
          <w:bdr w:val="none" w:sz="0" w:space="0" w:color="auto" w:frame="1"/>
        </w:rPr>
        <w:t> </w:t>
      </w:r>
      <w:r w:rsidRPr="009E5428">
        <w:rPr>
          <w:rFonts w:asciiTheme="majorHAnsi" w:hAnsiTheme="majorHAnsi" w:cs="Calibri"/>
          <w:color w:val="000000"/>
          <w:bdr w:val="none" w:sz="0" w:space="0" w:color="auto" w:frame="1"/>
        </w:rPr>
        <w:t>stewards. </w:t>
      </w:r>
    </w:p>
    <w:p w14:paraId="0875B280" w14:textId="77777777" w:rsidR="00241B6D" w:rsidRDefault="00241B6D" w:rsidP="00477A25">
      <w:pPr>
        <w:pStyle w:val="NormalWeb"/>
        <w:shd w:val="clear" w:color="auto" w:fill="FFFFFF"/>
        <w:spacing w:before="0" w:beforeAutospacing="0" w:after="0" w:afterAutospacing="0"/>
        <w:ind w:right="282"/>
        <w:jc w:val="both"/>
        <w:textAlignment w:val="baseline"/>
        <w:rPr>
          <w:rFonts w:asciiTheme="majorHAnsi" w:hAnsiTheme="majorHAnsi" w:cs="Calibri"/>
          <w:color w:val="000000"/>
          <w:bdr w:val="none" w:sz="0" w:space="0" w:color="auto" w:frame="1"/>
        </w:rPr>
      </w:pPr>
    </w:p>
    <w:p w14:paraId="44BA56BD" w14:textId="190C506A" w:rsidR="00851E45" w:rsidRPr="009E5428" w:rsidRDefault="00851E45" w:rsidP="00477A25">
      <w:pPr>
        <w:pStyle w:val="NormalWeb"/>
        <w:shd w:val="clear" w:color="auto" w:fill="FFFFFF"/>
        <w:spacing w:before="0" w:beforeAutospacing="0" w:after="0" w:afterAutospacing="0"/>
        <w:ind w:right="282"/>
        <w:jc w:val="both"/>
        <w:textAlignment w:val="baseline"/>
        <w:rPr>
          <w:rFonts w:asciiTheme="majorHAnsi" w:hAnsiTheme="majorHAnsi"/>
        </w:rPr>
      </w:pPr>
      <w:r w:rsidRPr="009E5428">
        <w:rPr>
          <w:rFonts w:asciiTheme="majorHAnsi" w:hAnsiTheme="majorHAnsi" w:cs="Calibri"/>
          <w:color w:val="000000"/>
          <w:bdr w:val="none" w:sz="0" w:space="0" w:color="auto" w:frame="1"/>
        </w:rPr>
        <w:t> </w:t>
      </w:r>
    </w:p>
    <w:p w14:paraId="3B9E7BE2" w14:textId="77777777" w:rsidR="00851E45" w:rsidRPr="009E5428" w:rsidRDefault="00851E45" w:rsidP="00477A25">
      <w:pPr>
        <w:pStyle w:val="NormalWeb"/>
        <w:shd w:val="clear" w:color="auto" w:fill="FFFFFF"/>
        <w:spacing w:before="0" w:beforeAutospacing="0" w:after="0" w:afterAutospacing="0"/>
        <w:ind w:right="282"/>
        <w:jc w:val="both"/>
        <w:textAlignment w:val="baseline"/>
        <w:rPr>
          <w:rFonts w:asciiTheme="majorHAnsi" w:hAnsiTheme="majorHAnsi"/>
        </w:rPr>
      </w:pPr>
      <w:r w:rsidRPr="009E5428">
        <w:rPr>
          <w:rFonts w:asciiTheme="majorHAnsi" w:hAnsiTheme="majorHAnsi" w:cs="Calibri"/>
          <w:b/>
          <w:bCs/>
          <w:color w:val="000000"/>
          <w:bdr w:val="none" w:sz="0" w:space="0" w:color="auto" w:frame="1"/>
        </w:rPr>
        <w:t>Legal Liability:</w:t>
      </w:r>
    </w:p>
    <w:p w14:paraId="4A03642B" w14:textId="77777777" w:rsidR="00851E45" w:rsidRDefault="00851E45" w:rsidP="00477A25">
      <w:pPr>
        <w:pStyle w:val="NormalWeb"/>
        <w:shd w:val="clear" w:color="auto" w:fill="FFFFFF"/>
        <w:spacing w:before="0" w:beforeAutospacing="0" w:after="0" w:afterAutospacing="0"/>
        <w:ind w:right="282"/>
        <w:jc w:val="both"/>
        <w:textAlignment w:val="baseline"/>
        <w:rPr>
          <w:rFonts w:asciiTheme="majorHAnsi" w:hAnsiTheme="majorHAnsi" w:cs="Calibri"/>
          <w:color w:val="000000"/>
          <w:bdr w:val="none" w:sz="0" w:space="0" w:color="auto" w:frame="1"/>
        </w:rPr>
      </w:pPr>
      <w:r w:rsidRPr="009E5428">
        <w:rPr>
          <w:rFonts w:asciiTheme="majorHAnsi" w:hAnsiTheme="majorHAnsi" w:cs="Calibri"/>
          <w:color w:val="000000"/>
          <w:bdr w:val="none" w:sz="0" w:space="0" w:color="auto" w:frame="1"/>
        </w:rPr>
        <w:t>Save for the death or personal injury caused by the negligence of the organisers, or anyone for whom they are in law responsible, neither the organisers of this event or The Pony Club nor any agent, employee or representative of these bodies, nor the landlord or his tenant, accepts any liability for any accident, loss, damage, injury or illness to horses, owners, riders, spectators, land, cars, their contents</w:t>
      </w:r>
      <w:r w:rsidRPr="009E5428">
        <w:rPr>
          <w:rStyle w:val="apple-converted-space"/>
          <w:rFonts w:asciiTheme="majorHAnsi" w:hAnsiTheme="majorHAnsi" w:cs="Calibri"/>
          <w:color w:val="000000"/>
          <w:bdr w:val="none" w:sz="0" w:space="0" w:color="auto" w:frame="1"/>
        </w:rPr>
        <w:t> </w:t>
      </w:r>
      <w:r w:rsidRPr="009E5428">
        <w:rPr>
          <w:rStyle w:val="markc3wtt5oq4"/>
          <w:rFonts w:asciiTheme="majorHAnsi" w:hAnsiTheme="majorHAnsi" w:cs="Calibri"/>
          <w:color w:val="000000"/>
          <w:bdr w:val="none" w:sz="0" w:space="0" w:color="auto" w:frame="1"/>
        </w:rPr>
        <w:t>and</w:t>
      </w:r>
      <w:r w:rsidRPr="009E5428">
        <w:rPr>
          <w:rStyle w:val="apple-converted-space"/>
          <w:rFonts w:asciiTheme="majorHAnsi" w:hAnsiTheme="majorHAnsi" w:cs="Calibri"/>
          <w:color w:val="000000"/>
          <w:bdr w:val="none" w:sz="0" w:space="0" w:color="auto" w:frame="1"/>
        </w:rPr>
        <w:t> </w:t>
      </w:r>
      <w:r w:rsidRPr="009E5428">
        <w:rPr>
          <w:rFonts w:asciiTheme="majorHAnsi" w:hAnsiTheme="majorHAnsi" w:cs="Calibri"/>
          <w:color w:val="000000"/>
          <w:bdr w:val="none" w:sz="0" w:space="0" w:color="auto" w:frame="1"/>
        </w:rPr>
        <w:t>accessories, or any other person or property whatsoever. Entries are only accepted on this basis. </w:t>
      </w:r>
    </w:p>
    <w:p w14:paraId="7F26A201" w14:textId="77777777" w:rsidR="00851E45" w:rsidRPr="009E5428" w:rsidRDefault="00851E45" w:rsidP="00477A25">
      <w:pPr>
        <w:pStyle w:val="NormalWeb"/>
        <w:shd w:val="clear" w:color="auto" w:fill="FFFFFF"/>
        <w:spacing w:before="0" w:beforeAutospacing="0" w:after="0" w:afterAutospacing="0"/>
        <w:ind w:right="282"/>
        <w:jc w:val="both"/>
        <w:textAlignment w:val="baseline"/>
        <w:rPr>
          <w:rFonts w:asciiTheme="majorHAnsi" w:hAnsiTheme="majorHAnsi"/>
        </w:rPr>
      </w:pPr>
      <w:r w:rsidRPr="009E5428">
        <w:rPr>
          <w:rFonts w:asciiTheme="majorHAnsi" w:hAnsiTheme="majorHAnsi" w:cs="Calibri"/>
          <w:color w:val="000000"/>
          <w:u w:val="single"/>
          <w:bdr w:val="none" w:sz="0" w:space="0" w:color="auto" w:frame="1"/>
        </w:rPr>
        <w:br/>
      </w:r>
    </w:p>
    <w:p w14:paraId="0821FF25" w14:textId="77777777" w:rsidR="00851E45" w:rsidRPr="009E5428" w:rsidRDefault="00851E45" w:rsidP="00477A25">
      <w:pPr>
        <w:pStyle w:val="NormalWeb"/>
        <w:shd w:val="clear" w:color="auto" w:fill="FFFFFF"/>
        <w:spacing w:before="0" w:beforeAutospacing="0" w:after="0" w:afterAutospacing="0"/>
        <w:ind w:right="282"/>
        <w:jc w:val="both"/>
        <w:textAlignment w:val="baseline"/>
        <w:rPr>
          <w:rFonts w:asciiTheme="majorHAnsi" w:hAnsiTheme="majorHAnsi"/>
        </w:rPr>
      </w:pPr>
      <w:r w:rsidRPr="009E5428">
        <w:rPr>
          <w:rFonts w:asciiTheme="majorHAnsi" w:hAnsiTheme="majorHAnsi" w:cs="Calibri"/>
          <w:b/>
          <w:bCs/>
          <w:color w:val="000000"/>
          <w:bdr w:val="none" w:sz="0" w:space="0" w:color="auto" w:frame="1"/>
        </w:rPr>
        <w:t>Reasonable Adjustment:</w:t>
      </w:r>
    </w:p>
    <w:p w14:paraId="1B45EECF" w14:textId="3714CAFF" w:rsidR="00851E45" w:rsidRPr="009E5428" w:rsidRDefault="00851E45" w:rsidP="00477A25">
      <w:pPr>
        <w:pStyle w:val="NormalWeb"/>
        <w:shd w:val="clear" w:color="auto" w:fill="FFFFFF"/>
        <w:spacing w:before="0" w:beforeAutospacing="0" w:after="0" w:afterAutospacing="0"/>
        <w:ind w:right="282"/>
        <w:jc w:val="both"/>
        <w:textAlignment w:val="baseline"/>
        <w:rPr>
          <w:rFonts w:asciiTheme="majorHAnsi" w:hAnsiTheme="majorHAnsi"/>
        </w:rPr>
      </w:pPr>
      <w:r w:rsidRPr="009E5428">
        <w:rPr>
          <w:rFonts w:asciiTheme="majorHAnsi" w:hAnsiTheme="majorHAnsi" w:cs="Calibri"/>
          <w:color w:val="000000"/>
          <w:bdr w:val="none" w:sz="0" w:space="0" w:color="auto" w:frame="1"/>
        </w:rPr>
        <w:t xml:space="preserve">The Pony Club is committed to ensuring that, wherever possible, members </w:t>
      </w:r>
      <w:proofErr w:type="gramStart"/>
      <w:r w:rsidRPr="009E5428">
        <w:rPr>
          <w:rFonts w:asciiTheme="majorHAnsi" w:hAnsiTheme="majorHAnsi" w:cs="Calibri"/>
          <w:color w:val="000000"/>
          <w:bdr w:val="none" w:sz="0" w:space="0" w:color="auto" w:frame="1"/>
        </w:rPr>
        <w:t>are able to</w:t>
      </w:r>
      <w:proofErr w:type="gramEnd"/>
      <w:r w:rsidRPr="009E5428">
        <w:rPr>
          <w:rFonts w:asciiTheme="majorHAnsi" w:hAnsiTheme="majorHAnsi" w:cs="Calibri"/>
          <w:color w:val="000000"/>
          <w:bdr w:val="none" w:sz="0" w:space="0" w:color="auto" w:frame="1"/>
        </w:rPr>
        <w:t xml:space="preserve"> access all aspects of the Branch</w:t>
      </w:r>
      <w:r w:rsidRPr="009E5428">
        <w:rPr>
          <w:rStyle w:val="apple-converted-space"/>
          <w:rFonts w:asciiTheme="majorHAnsi" w:hAnsiTheme="majorHAnsi" w:cs="Calibri"/>
          <w:color w:val="000000"/>
          <w:bdr w:val="none" w:sz="0" w:space="0" w:color="auto" w:frame="1"/>
        </w:rPr>
        <w:t> </w:t>
      </w:r>
      <w:r w:rsidRPr="009E5428">
        <w:rPr>
          <w:rStyle w:val="markc3wtt5oq4"/>
          <w:rFonts w:asciiTheme="majorHAnsi" w:hAnsiTheme="majorHAnsi" w:cs="Calibri"/>
          <w:color w:val="000000"/>
          <w:bdr w:val="none" w:sz="0" w:space="0" w:color="auto" w:frame="1"/>
        </w:rPr>
        <w:t>and</w:t>
      </w:r>
      <w:r w:rsidRPr="009E5428">
        <w:rPr>
          <w:rStyle w:val="apple-converted-space"/>
          <w:rFonts w:asciiTheme="majorHAnsi" w:hAnsiTheme="majorHAnsi" w:cs="Calibri"/>
          <w:color w:val="000000"/>
          <w:bdr w:val="none" w:sz="0" w:space="0" w:color="auto" w:frame="1"/>
        </w:rPr>
        <w:t> </w:t>
      </w:r>
      <w:r w:rsidRPr="009E5428">
        <w:rPr>
          <w:rFonts w:asciiTheme="majorHAnsi" w:hAnsiTheme="majorHAnsi" w:cs="Calibri"/>
          <w:color w:val="000000"/>
          <w:bdr w:val="none" w:sz="0" w:space="0" w:color="auto" w:frame="1"/>
        </w:rPr>
        <w:t>Centre activities we offer. Reasonable Adjustments are any actions that help to reduce the effect of a disability or difficulty. Any requests for Reasonable Adjustment must be made by </w:t>
      </w:r>
      <w:r w:rsidR="00241B6D">
        <w:rPr>
          <w:rFonts w:asciiTheme="majorHAnsi" w:hAnsiTheme="majorHAnsi" w:cs="Calibri"/>
          <w:color w:val="000000"/>
          <w:bdr w:val="none" w:sz="0" w:space="0" w:color="auto" w:frame="1"/>
        </w:rPr>
        <w:t xml:space="preserve">Tuesday </w:t>
      </w:r>
      <w:r w:rsidR="000E5702" w:rsidRPr="009E5428">
        <w:rPr>
          <w:rStyle w:val="apple-converted-space"/>
          <w:rFonts w:asciiTheme="majorHAnsi" w:hAnsiTheme="majorHAnsi" w:cs="Calibri"/>
          <w:color w:val="000000"/>
          <w:bdr w:val="none" w:sz="0" w:space="0" w:color="auto" w:frame="1"/>
        </w:rPr>
        <w:t>3</w:t>
      </w:r>
      <w:r w:rsidR="000E5702" w:rsidRPr="009E5428">
        <w:rPr>
          <w:rStyle w:val="apple-converted-space"/>
          <w:rFonts w:asciiTheme="majorHAnsi" w:hAnsiTheme="majorHAnsi" w:cs="Calibri"/>
          <w:color w:val="000000"/>
          <w:bdr w:val="none" w:sz="0" w:space="0" w:color="auto" w:frame="1"/>
          <w:vertAlign w:val="superscript"/>
        </w:rPr>
        <w:t>rd</w:t>
      </w:r>
      <w:r w:rsidR="00862C64" w:rsidRPr="009E5428">
        <w:rPr>
          <w:rStyle w:val="apple-converted-space"/>
          <w:rFonts w:asciiTheme="majorHAnsi" w:hAnsiTheme="majorHAnsi" w:cs="Calibri"/>
          <w:color w:val="000000"/>
          <w:bdr w:val="none" w:sz="0" w:space="0" w:color="auto" w:frame="1"/>
        </w:rPr>
        <w:t xml:space="preserve"> November</w:t>
      </w:r>
      <w:r w:rsidRPr="009E5428">
        <w:rPr>
          <w:rFonts w:asciiTheme="majorHAnsi" w:hAnsiTheme="majorHAnsi" w:cs="Calibri"/>
          <w:i/>
          <w:iCs/>
          <w:color w:val="000000"/>
          <w:bdr w:val="none" w:sz="0" w:space="0" w:color="auto" w:frame="1"/>
        </w:rPr>
        <w:t>.</w:t>
      </w:r>
      <w:r w:rsidRPr="009E5428">
        <w:rPr>
          <w:rStyle w:val="apple-converted-space"/>
          <w:rFonts w:asciiTheme="majorHAnsi" w:hAnsiTheme="majorHAnsi" w:cs="Calibri"/>
          <w:i/>
          <w:iCs/>
          <w:color w:val="000000"/>
          <w:bdr w:val="none" w:sz="0" w:space="0" w:color="auto" w:frame="1"/>
        </w:rPr>
        <w:t> </w:t>
      </w:r>
      <w:r w:rsidR="00241B6D">
        <w:rPr>
          <w:rStyle w:val="apple-converted-space"/>
          <w:rFonts w:asciiTheme="majorHAnsi" w:hAnsiTheme="majorHAnsi" w:cs="Calibri"/>
          <w:i/>
          <w:iCs/>
          <w:color w:val="000000"/>
          <w:bdr w:val="none" w:sz="0" w:space="0" w:color="auto" w:frame="1"/>
        </w:rPr>
        <w:t xml:space="preserve"> </w:t>
      </w:r>
      <w:r w:rsidRPr="009E5428">
        <w:rPr>
          <w:rFonts w:asciiTheme="majorHAnsi" w:hAnsiTheme="majorHAnsi" w:cs="Calibri"/>
          <w:color w:val="000000"/>
          <w:bdr w:val="none" w:sz="0" w:space="0" w:color="auto" w:frame="1"/>
        </w:rPr>
        <w:t>Details of the Pony Club Reasonable Adjustment Policy can be found here: </w:t>
      </w:r>
    </w:p>
    <w:p w14:paraId="4EDA7721" w14:textId="77777777" w:rsidR="00241B6D" w:rsidRPr="00241B6D" w:rsidRDefault="00241B6D" w:rsidP="00241B6D">
      <w:pPr>
        <w:rPr>
          <w:rFonts w:ascii="Cambria" w:hAnsi="Cambria"/>
          <w:b/>
          <w:bCs/>
          <w:color w:val="0000FF"/>
          <w:sz w:val="24"/>
          <w:szCs w:val="24"/>
        </w:rPr>
      </w:pPr>
      <w:hyperlink r:id="rId13" w:history="1">
        <w:r w:rsidRPr="00241B6D">
          <w:rPr>
            <w:rStyle w:val="Hyperlink"/>
            <w:rFonts w:ascii="Cambria" w:hAnsi="Cambria"/>
            <w:b/>
            <w:bCs/>
            <w:color w:val="0000FF"/>
            <w:sz w:val="24"/>
            <w:szCs w:val="24"/>
          </w:rPr>
          <w:t>https://resources.pcuk.org/wp-content/uploads/2023/12/reasonable-adjustment-policy.pdf</w:t>
        </w:r>
      </w:hyperlink>
    </w:p>
    <w:p w14:paraId="437A2634" w14:textId="77777777" w:rsidR="0022296D" w:rsidRDefault="0022296D" w:rsidP="00477A25">
      <w:pPr>
        <w:pStyle w:val="NormalWeb"/>
        <w:shd w:val="clear" w:color="auto" w:fill="FFFFFF"/>
        <w:spacing w:before="0" w:beforeAutospacing="0" w:after="0" w:afterAutospacing="0"/>
        <w:ind w:right="282"/>
        <w:jc w:val="both"/>
        <w:textAlignment w:val="baseline"/>
        <w:rPr>
          <w:rFonts w:asciiTheme="majorHAnsi" w:hAnsiTheme="majorHAnsi" w:cs="Calibri"/>
          <w:b/>
          <w:bCs/>
          <w:color w:val="000000"/>
          <w:bdr w:val="none" w:sz="0" w:space="0" w:color="auto" w:frame="1"/>
        </w:rPr>
      </w:pPr>
    </w:p>
    <w:p w14:paraId="7E2D3DF9" w14:textId="77777777" w:rsidR="00241B6D" w:rsidRPr="009E5428" w:rsidRDefault="00241B6D" w:rsidP="00477A25">
      <w:pPr>
        <w:pStyle w:val="NormalWeb"/>
        <w:shd w:val="clear" w:color="auto" w:fill="FFFFFF"/>
        <w:spacing w:before="0" w:beforeAutospacing="0" w:after="0" w:afterAutospacing="0"/>
        <w:ind w:right="282"/>
        <w:jc w:val="both"/>
        <w:textAlignment w:val="baseline"/>
        <w:rPr>
          <w:rFonts w:asciiTheme="majorHAnsi" w:hAnsiTheme="majorHAnsi" w:cs="Calibri"/>
          <w:b/>
          <w:bCs/>
          <w:color w:val="000000"/>
          <w:bdr w:val="none" w:sz="0" w:space="0" w:color="auto" w:frame="1"/>
        </w:rPr>
      </w:pPr>
    </w:p>
    <w:p w14:paraId="67012010" w14:textId="5E176B3F" w:rsidR="00851E45" w:rsidRPr="009E5428" w:rsidRDefault="00851E45" w:rsidP="00477A25">
      <w:pPr>
        <w:pStyle w:val="NormalWeb"/>
        <w:shd w:val="clear" w:color="auto" w:fill="FFFFFF"/>
        <w:spacing w:before="0" w:beforeAutospacing="0" w:after="0" w:afterAutospacing="0"/>
        <w:ind w:right="282"/>
        <w:jc w:val="both"/>
        <w:textAlignment w:val="baseline"/>
        <w:rPr>
          <w:rFonts w:asciiTheme="majorHAnsi" w:hAnsiTheme="majorHAnsi"/>
        </w:rPr>
      </w:pPr>
      <w:r w:rsidRPr="009E5428">
        <w:rPr>
          <w:rFonts w:asciiTheme="majorHAnsi" w:hAnsiTheme="majorHAnsi" w:cs="Calibri"/>
          <w:b/>
          <w:bCs/>
          <w:color w:val="000000"/>
          <w:bdr w:val="none" w:sz="0" w:space="0" w:color="auto" w:frame="1"/>
        </w:rPr>
        <w:t>Insurance:</w:t>
      </w:r>
    </w:p>
    <w:p w14:paraId="31380006" w14:textId="77777777" w:rsidR="00851E45" w:rsidRPr="009E5428" w:rsidRDefault="00851E45" w:rsidP="00477A25">
      <w:pPr>
        <w:pStyle w:val="NormalWeb"/>
        <w:shd w:val="clear" w:color="auto" w:fill="FFFFFF"/>
        <w:spacing w:before="0" w:beforeAutospacing="0" w:after="0" w:afterAutospacing="0"/>
        <w:ind w:right="282"/>
        <w:jc w:val="both"/>
        <w:textAlignment w:val="baseline"/>
        <w:rPr>
          <w:rFonts w:asciiTheme="majorHAnsi" w:hAnsiTheme="majorHAnsi"/>
          <w:color w:val="242424"/>
        </w:rPr>
      </w:pPr>
      <w:r w:rsidRPr="009E5428">
        <w:rPr>
          <w:rFonts w:asciiTheme="majorHAnsi" w:hAnsiTheme="majorHAnsi" w:cs="Calibri"/>
          <w:color w:val="000000"/>
          <w:bdr w:val="none" w:sz="0" w:space="0" w:color="auto" w:frame="1"/>
        </w:rPr>
        <w:t>All non-members competing at a Pony Club organised event, should have their own Third-Party Liability Insurance.</w:t>
      </w:r>
    </w:p>
    <w:p w14:paraId="4C65A378" w14:textId="77777777" w:rsidR="00851E45" w:rsidRPr="009E5428" w:rsidRDefault="00851E45" w:rsidP="00851E45">
      <w:pPr>
        <w:pStyle w:val="NormalWeb"/>
        <w:shd w:val="clear" w:color="auto" w:fill="FFFFFF"/>
        <w:spacing w:before="0" w:beforeAutospacing="0" w:after="0" w:afterAutospacing="0"/>
        <w:textAlignment w:val="baseline"/>
        <w:rPr>
          <w:rFonts w:asciiTheme="majorHAnsi" w:hAnsiTheme="majorHAnsi"/>
          <w:color w:val="242424"/>
        </w:rPr>
      </w:pPr>
      <w:r w:rsidRPr="009E5428">
        <w:rPr>
          <w:rFonts w:asciiTheme="majorHAnsi" w:hAnsiTheme="majorHAnsi" w:cs="Calibri"/>
          <w:color w:val="000000"/>
          <w:bdr w:val="none" w:sz="0" w:space="0" w:color="auto" w:frame="1"/>
        </w:rPr>
        <w:br/>
      </w:r>
    </w:p>
    <w:p w14:paraId="665F4388" w14:textId="77777777" w:rsidR="00EA3A28" w:rsidRDefault="00EA3A28" w:rsidP="00656216">
      <w:pPr>
        <w:jc w:val="center"/>
        <w:rPr>
          <w:rFonts w:asciiTheme="majorHAnsi" w:hAnsiTheme="majorHAnsi"/>
          <w:b/>
          <w:bCs/>
          <w:u w:val="double"/>
        </w:rPr>
      </w:pPr>
    </w:p>
    <w:p w14:paraId="18697E56" w14:textId="77777777" w:rsidR="00EA3A28" w:rsidRDefault="00EA3A28" w:rsidP="00656216">
      <w:pPr>
        <w:jc w:val="center"/>
        <w:rPr>
          <w:rFonts w:asciiTheme="majorHAnsi" w:hAnsiTheme="majorHAnsi"/>
          <w:b/>
          <w:bCs/>
          <w:u w:val="double"/>
        </w:rPr>
      </w:pPr>
    </w:p>
    <w:p w14:paraId="4F8EC522" w14:textId="77777777" w:rsidR="00EA3A28" w:rsidRDefault="00EA3A28" w:rsidP="00656216">
      <w:pPr>
        <w:jc w:val="center"/>
        <w:rPr>
          <w:rFonts w:asciiTheme="majorHAnsi" w:hAnsiTheme="majorHAnsi"/>
          <w:b/>
          <w:bCs/>
          <w:u w:val="double"/>
        </w:rPr>
      </w:pPr>
    </w:p>
    <w:p w14:paraId="77225D09" w14:textId="77777777" w:rsidR="00EA3A28" w:rsidRDefault="00EA3A28" w:rsidP="00656216">
      <w:pPr>
        <w:jc w:val="center"/>
        <w:rPr>
          <w:rFonts w:asciiTheme="majorHAnsi" w:hAnsiTheme="majorHAnsi"/>
          <w:b/>
          <w:bCs/>
          <w:u w:val="double"/>
        </w:rPr>
      </w:pPr>
    </w:p>
    <w:p w14:paraId="599FEB30" w14:textId="77777777" w:rsidR="00EA3A28" w:rsidRDefault="00EA3A28" w:rsidP="00656216">
      <w:pPr>
        <w:jc w:val="center"/>
        <w:rPr>
          <w:rFonts w:asciiTheme="majorHAnsi" w:hAnsiTheme="majorHAnsi"/>
          <w:b/>
          <w:bCs/>
          <w:u w:val="double"/>
        </w:rPr>
      </w:pPr>
    </w:p>
    <w:p w14:paraId="32E14B7F" w14:textId="77777777" w:rsidR="00EA3A28" w:rsidRDefault="00EA3A28" w:rsidP="00656216">
      <w:pPr>
        <w:jc w:val="center"/>
        <w:rPr>
          <w:rFonts w:asciiTheme="majorHAnsi" w:hAnsiTheme="majorHAnsi"/>
          <w:b/>
          <w:bCs/>
          <w:u w:val="double"/>
        </w:rPr>
      </w:pPr>
    </w:p>
    <w:p w14:paraId="6A5C4BED" w14:textId="77777777" w:rsidR="00EA3A28" w:rsidRDefault="00EA3A28" w:rsidP="00656216">
      <w:pPr>
        <w:jc w:val="center"/>
        <w:rPr>
          <w:rFonts w:asciiTheme="majorHAnsi" w:hAnsiTheme="majorHAnsi"/>
          <w:b/>
          <w:bCs/>
          <w:u w:val="double"/>
        </w:rPr>
      </w:pPr>
    </w:p>
    <w:p w14:paraId="46D358ED" w14:textId="77777777" w:rsidR="00EA3A28" w:rsidRDefault="00EA3A28" w:rsidP="00656216">
      <w:pPr>
        <w:jc w:val="center"/>
        <w:rPr>
          <w:rFonts w:asciiTheme="majorHAnsi" w:hAnsiTheme="majorHAnsi"/>
          <w:b/>
          <w:bCs/>
          <w:u w:val="double"/>
        </w:rPr>
      </w:pPr>
    </w:p>
    <w:p w14:paraId="744237D3" w14:textId="77777777" w:rsidR="00EA3A28" w:rsidRDefault="00EA3A28" w:rsidP="00656216">
      <w:pPr>
        <w:jc w:val="center"/>
        <w:rPr>
          <w:rFonts w:asciiTheme="majorHAnsi" w:hAnsiTheme="majorHAnsi"/>
          <w:b/>
          <w:bCs/>
          <w:u w:val="double"/>
        </w:rPr>
      </w:pPr>
    </w:p>
    <w:p w14:paraId="4B139377" w14:textId="77777777" w:rsidR="00EA3A28" w:rsidRDefault="00EA3A28" w:rsidP="00656216">
      <w:pPr>
        <w:jc w:val="center"/>
        <w:rPr>
          <w:rFonts w:asciiTheme="majorHAnsi" w:hAnsiTheme="majorHAnsi"/>
          <w:b/>
          <w:bCs/>
          <w:u w:val="double"/>
        </w:rPr>
      </w:pPr>
    </w:p>
    <w:p w14:paraId="60FD0EA7" w14:textId="77777777" w:rsidR="00FB0C96" w:rsidRDefault="00FB0C96" w:rsidP="00477A25">
      <w:pPr>
        <w:ind w:right="141"/>
        <w:jc w:val="center"/>
        <w:rPr>
          <w:rFonts w:asciiTheme="majorHAnsi" w:hAnsiTheme="majorHAnsi"/>
          <w:b/>
          <w:bCs/>
          <w:u w:val="double"/>
        </w:rPr>
      </w:pPr>
    </w:p>
    <w:p w14:paraId="0426021E" w14:textId="4FB15455" w:rsidR="00656216" w:rsidRPr="009E5428" w:rsidRDefault="00656216" w:rsidP="00477A25">
      <w:pPr>
        <w:ind w:right="141"/>
        <w:jc w:val="center"/>
        <w:rPr>
          <w:rFonts w:asciiTheme="majorHAnsi" w:hAnsiTheme="majorHAnsi"/>
          <w:b/>
          <w:bCs/>
          <w:u w:val="double"/>
        </w:rPr>
      </w:pPr>
      <w:r w:rsidRPr="009E5428">
        <w:rPr>
          <w:rFonts w:asciiTheme="majorHAnsi" w:hAnsiTheme="majorHAnsi"/>
          <w:b/>
          <w:bCs/>
          <w:u w:val="double"/>
        </w:rPr>
        <w:t>THE AREA 13 WINTER SHOWJUMPING LEAGUE 2026/2027</w:t>
      </w:r>
    </w:p>
    <w:p w14:paraId="548CB8B2" w14:textId="77777777" w:rsidR="00477A25" w:rsidRDefault="00656216" w:rsidP="00477A25">
      <w:pPr>
        <w:ind w:right="141"/>
        <w:jc w:val="both"/>
        <w:rPr>
          <w:rFonts w:asciiTheme="majorHAnsi" w:hAnsiTheme="majorHAnsi"/>
        </w:rPr>
      </w:pPr>
      <w:r w:rsidRPr="00477A25">
        <w:rPr>
          <w:rFonts w:asciiTheme="majorHAnsi" w:hAnsiTheme="majorHAnsi"/>
        </w:rPr>
        <w:t> </w:t>
      </w:r>
    </w:p>
    <w:p w14:paraId="61FBC68B" w14:textId="77777777" w:rsidR="00BB6456" w:rsidRDefault="00BB6456" w:rsidP="00477A25">
      <w:pPr>
        <w:ind w:left="-284" w:right="141"/>
        <w:jc w:val="both"/>
        <w:rPr>
          <w:rFonts w:asciiTheme="majorHAnsi" w:hAnsiTheme="majorHAnsi"/>
          <w:b/>
          <w:bCs/>
        </w:rPr>
      </w:pPr>
    </w:p>
    <w:p w14:paraId="3DBC2F68" w14:textId="133E8EDF" w:rsidR="00477A25" w:rsidRPr="00477A25" w:rsidRDefault="00477A25" w:rsidP="00477A25">
      <w:pPr>
        <w:ind w:left="-284" w:right="141"/>
        <w:jc w:val="both"/>
        <w:rPr>
          <w:rFonts w:asciiTheme="majorHAnsi" w:hAnsiTheme="majorHAnsi"/>
          <w:b/>
          <w:bCs/>
        </w:rPr>
      </w:pPr>
      <w:r w:rsidRPr="00477A25">
        <w:rPr>
          <w:rFonts w:asciiTheme="majorHAnsi" w:hAnsiTheme="majorHAnsi"/>
          <w:b/>
          <w:bCs/>
        </w:rPr>
        <w:t>The shows included in the League and heights available at each show:</w:t>
      </w:r>
    </w:p>
    <w:p w14:paraId="77737F18" w14:textId="77777777" w:rsidR="00477A25" w:rsidRPr="00477A25" w:rsidRDefault="00477A25" w:rsidP="00477A25">
      <w:pPr>
        <w:ind w:left="-284" w:right="141"/>
        <w:jc w:val="both"/>
        <w:rPr>
          <w:rFonts w:asciiTheme="majorHAnsi" w:hAnsiTheme="majorHAnsi"/>
        </w:rPr>
      </w:pPr>
    </w:p>
    <w:p w14:paraId="24DFC584" w14:textId="77777777" w:rsidR="00477A25" w:rsidRPr="00477A25" w:rsidRDefault="00477A25" w:rsidP="00477A25">
      <w:pPr>
        <w:widowControl/>
        <w:numPr>
          <w:ilvl w:val="0"/>
          <w:numId w:val="12"/>
        </w:numPr>
        <w:tabs>
          <w:tab w:val="clear" w:pos="720"/>
          <w:tab w:val="num" w:pos="142"/>
        </w:tabs>
        <w:autoSpaceDE/>
        <w:autoSpaceDN/>
        <w:ind w:left="-284" w:right="141" w:firstLine="0"/>
        <w:jc w:val="both"/>
        <w:rPr>
          <w:rFonts w:asciiTheme="majorHAnsi" w:hAnsiTheme="majorHAnsi"/>
        </w:rPr>
      </w:pPr>
      <w:r w:rsidRPr="00477A25">
        <w:rPr>
          <w:rFonts w:asciiTheme="majorHAnsi" w:hAnsiTheme="majorHAnsi"/>
        </w:rPr>
        <w:t>Saturday 19 September 2026 | Garth South PC at Newbury Show Ground (PC60-PC110)</w:t>
      </w:r>
    </w:p>
    <w:p w14:paraId="37A90DEE" w14:textId="77777777" w:rsidR="00477A25" w:rsidRPr="00477A25" w:rsidRDefault="00477A25" w:rsidP="00477A25">
      <w:pPr>
        <w:widowControl/>
        <w:numPr>
          <w:ilvl w:val="0"/>
          <w:numId w:val="12"/>
        </w:numPr>
        <w:tabs>
          <w:tab w:val="clear" w:pos="720"/>
          <w:tab w:val="num" w:pos="142"/>
        </w:tabs>
        <w:autoSpaceDE/>
        <w:autoSpaceDN/>
        <w:ind w:left="-284" w:right="141" w:firstLine="0"/>
        <w:jc w:val="both"/>
        <w:rPr>
          <w:rFonts w:asciiTheme="majorHAnsi" w:hAnsiTheme="majorHAnsi"/>
        </w:rPr>
      </w:pPr>
      <w:r w:rsidRPr="00477A25">
        <w:rPr>
          <w:rFonts w:asciiTheme="majorHAnsi" w:hAnsiTheme="majorHAnsi"/>
        </w:rPr>
        <w:t>Sunday 4 October 2026 | Wokingham PC at BCA (PC60-110)</w:t>
      </w:r>
    </w:p>
    <w:p w14:paraId="6B88270B" w14:textId="77777777" w:rsidR="00477A25" w:rsidRPr="00477A25" w:rsidRDefault="00477A25" w:rsidP="00477A25">
      <w:pPr>
        <w:widowControl/>
        <w:numPr>
          <w:ilvl w:val="0"/>
          <w:numId w:val="12"/>
        </w:numPr>
        <w:tabs>
          <w:tab w:val="clear" w:pos="720"/>
          <w:tab w:val="num" w:pos="142"/>
        </w:tabs>
        <w:autoSpaceDE/>
        <w:autoSpaceDN/>
        <w:ind w:left="-284" w:right="141" w:firstLine="0"/>
        <w:jc w:val="both"/>
        <w:rPr>
          <w:rFonts w:asciiTheme="majorHAnsi" w:hAnsiTheme="majorHAnsi"/>
        </w:rPr>
      </w:pPr>
      <w:r w:rsidRPr="00477A25">
        <w:rPr>
          <w:rFonts w:asciiTheme="majorHAnsi" w:hAnsiTheme="majorHAnsi"/>
        </w:rPr>
        <w:t>Saturday 24 October 2026 | Crawley &amp; Horsham Hunt South at Sands Farm Equitation Centre (PC60-PC90)</w:t>
      </w:r>
    </w:p>
    <w:p w14:paraId="614ECB0D" w14:textId="77777777" w:rsidR="00477A25" w:rsidRPr="00477A25" w:rsidRDefault="00477A25" w:rsidP="00477A25">
      <w:pPr>
        <w:widowControl/>
        <w:numPr>
          <w:ilvl w:val="0"/>
          <w:numId w:val="12"/>
        </w:numPr>
        <w:tabs>
          <w:tab w:val="clear" w:pos="720"/>
          <w:tab w:val="num" w:pos="142"/>
        </w:tabs>
        <w:autoSpaceDE/>
        <w:autoSpaceDN/>
        <w:ind w:left="-284" w:right="141" w:firstLine="0"/>
        <w:jc w:val="both"/>
        <w:rPr>
          <w:rFonts w:asciiTheme="majorHAnsi" w:hAnsiTheme="majorHAnsi"/>
        </w:rPr>
      </w:pPr>
      <w:r w:rsidRPr="00477A25">
        <w:rPr>
          <w:rFonts w:asciiTheme="majorHAnsi" w:hAnsiTheme="majorHAnsi"/>
        </w:rPr>
        <w:t>Sunday 25 October 2026 | Hambledon Hunt (North) PC at Crofton Manor Equestrian Centre (PC60-PC110)</w:t>
      </w:r>
    </w:p>
    <w:p w14:paraId="26D0ADE1" w14:textId="77777777" w:rsidR="00477A25" w:rsidRPr="00477A25" w:rsidRDefault="00477A25" w:rsidP="00477A25">
      <w:pPr>
        <w:widowControl/>
        <w:numPr>
          <w:ilvl w:val="0"/>
          <w:numId w:val="12"/>
        </w:numPr>
        <w:tabs>
          <w:tab w:val="clear" w:pos="720"/>
          <w:tab w:val="num" w:pos="142"/>
        </w:tabs>
        <w:autoSpaceDE/>
        <w:autoSpaceDN/>
        <w:ind w:left="-284" w:right="141" w:firstLine="0"/>
        <w:jc w:val="both"/>
        <w:rPr>
          <w:rFonts w:asciiTheme="majorHAnsi" w:hAnsiTheme="majorHAnsi"/>
        </w:rPr>
      </w:pPr>
      <w:r w:rsidRPr="00477A25">
        <w:rPr>
          <w:rFonts w:asciiTheme="majorHAnsi" w:hAnsiTheme="majorHAnsi"/>
        </w:rPr>
        <w:t>Wednesday 28 October 2026 | Lord Leconfield Hunt PC at Sands Farm Equitation Centre (PC60-PC90)</w:t>
      </w:r>
    </w:p>
    <w:p w14:paraId="2EAB69C1" w14:textId="77777777" w:rsidR="00477A25" w:rsidRPr="00477A25" w:rsidRDefault="00477A25" w:rsidP="00477A25">
      <w:pPr>
        <w:widowControl/>
        <w:numPr>
          <w:ilvl w:val="0"/>
          <w:numId w:val="12"/>
        </w:numPr>
        <w:tabs>
          <w:tab w:val="clear" w:pos="720"/>
          <w:tab w:val="num" w:pos="142"/>
        </w:tabs>
        <w:autoSpaceDE/>
        <w:autoSpaceDN/>
        <w:ind w:left="-284" w:right="141" w:firstLine="0"/>
        <w:jc w:val="both"/>
        <w:rPr>
          <w:rFonts w:asciiTheme="majorHAnsi" w:hAnsiTheme="majorHAnsi"/>
        </w:rPr>
      </w:pPr>
      <w:r w:rsidRPr="00477A25">
        <w:rPr>
          <w:rFonts w:asciiTheme="majorHAnsi" w:hAnsiTheme="majorHAnsi"/>
        </w:rPr>
        <w:t>Saturday 7 November 2026 | Garth Hunt at BCA (PC60-PC110)</w:t>
      </w:r>
    </w:p>
    <w:p w14:paraId="0104E2DD" w14:textId="77777777" w:rsidR="00477A25" w:rsidRPr="00477A25" w:rsidRDefault="00477A25" w:rsidP="00477A25">
      <w:pPr>
        <w:widowControl/>
        <w:numPr>
          <w:ilvl w:val="0"/>
          <w:numId w:val="12"/>
        </w:numPr>
        <w:tabs>
          <w:tab w:val="clear" w:pos="720"/>
          <w:tab w:val="num" w:pos="142"/>
        </w:tabs>
        <w:autoSpaceDE/>
        <w:autoSpaceDN/>
        <w:ind w:left="-284" w:right="141" w:firstLine="0"/>
        <w:jc w:val="both"/>
        <w:rPr>
          <w:rFonts w:asciiTheme="majorHAnsi" w:hAnsiTheme="majorHAnsi"/>
        </w:rPr>
      </w:pPr>
      <w:r w:rsidRPr="00477A25">
        <w:rPr>
          <w:rFonts w:asciiTheme="majorHAnsi" w:hAnsiTheme="majorHAnsi"/>
        </w:rPr>
        <w:t>Sunday 3 January 2027 | Bisley &amp; Sandown Chase PC at Merrist Wood Arena (PC60-PC110)</w:t>
      </w:r>
    </w:p>
    <w:p w14:paraId="337FF248" w14:textId="77777777" w:rsidR="00477A25" w:rsidRPr="00477A25" w:rsidRDefault="00477A25" w:rsidP="00477A25">
      <w:pPr>
        <w:widowControl/>
        <w:numPr>
          <w:ilvl w:val="0"/>
          <w:numId w:val="12"/>
        </w:numPr>
        <w:tabs>
          <w:tab w:val="clear" w:pos="720"/>
          <w:tab w:val="num" w:pos="142"/>
        </w:tabs>
        <w:autoSpaceDE/>
        <w:autoSpaceDN/>
        <w:ind w:left="-284" w:right="141" w:firstLine="0"/>
        <w:jc w:val="both"/>
        <w:rPr>
          <w:rFonts w:asciiTheme="majorHAnsi" w:hAnsiTheme="majorHAnsi"/>
        </w:rPr>
      </w:pPr>
      <w:r w:rsidRPr="00477A25">
        <w:rPr>
          <w:rFonts w:asciiTheme="majorHAnsi" w:hAnsiTheme="majorHAnsi"/>
        </w:rPr>
        <w:t>Sunday 31 January 2027 | Wokingham PC Area 13 Spring Festival Qualifier at BCA (PC70-PC110)</w:t>
      </w:r>
    </w:p>
    <w:p w14:paraId="4E7E7E43" w14:textId="04A10F49" w:rsidR="00477A25" w:rsidRPr="00477A25" w:rsidRDefault="00477A25" w:rsidP="00477A25">
      <w:pPr>
        <w:ind w:left="-284" w:right="141"/>
        <w:jc w:val="both"/>
        <w:rPr>
          <w:rFonts w:asciiTheme="majorHAnsi" w:hAnsiTheme="majorHAnsi"/>
          <w:b/>
          <w:bCs/>
        </w:rPr>
      </w:pPr>
      <w:r w:rsidRPr="00477A25">
        <w:rPr>
          <w:rFonts w:asciiTheme="majorHAnsi" w:hAnsiTheme="majorHAnsi"/>
          <w:noProof/>
        </w:rPr>
        <w:drawing>
          <wp:anchor distT="0" distB="0" distL="114300" distR="114300" simplePos="0" relativeHeight="251659264" behindDoc="0" locked="0" layoutInCell="1" allowOverlap="1" wp14:anchorId="0DD06A81" wp14:editId="5F587513">
            <wp:simplePos x="0" y="0"/>
            <wp:positionH relativeFrom="column">
              <wp:posOffset>3569335</wp:posOffset>
            </wp:positionH>
            <wp:positionV relativeFrom="paragraph">
              <wp:posOffset>129540</wp:posOffset>
            </wp:positionV>
            <wp:extent cx="2947670" cy="1799590"/>
            <wp:effectExtent l="0" t="0" r="5080" b="0"/>
            <wp:wrapSquare wrapText="bothSides"/>
            <wp:docPr id="10707079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707931" name="Picture 107070793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947670" cy="1799590"/>
                    </a:xfrm>
                    <a:prstGeom prst="rect">
                      <a:avLst/>
                    </a:prstGeom>
                  </pic:spPr>
                </pic:pic>
              </a:graphicData>
            </a:graphic>
            <wp14:sizeRelH relativeFrom="margin">
              <wp14:pctWidth>0</wp14:pctWidth>
            </wp14:sizeRelH>
            <wp14:sizeRelV relativeFrom="margin">
              <wp14:pctHeight>0</wp14:pctHeight>
            </wp14:sizeRelV>
          </wp:anchor>
        </w:drawing>
      </w:r>
    </w:p>
    <w:p w14:paraId="65BEA7F7" w14:textId="1EFE6E6B" w:rsidR="00477A25" w:rsidRPr="00477A25" w:rsidRDefault="00477A25" w:rsidP="00477A25">
      <w:pPr>
        <w:ind w:left="-284" w:right="141"/>
        <w:jc w:val="both"/>
        <w:rPr>
          <w:rFonts w:asciiTheme="majorHAnsi" w:hAnsiTheme="majorHAnsi"/>
          <w:b/>
          <w:bCs/>
        </w:rPr>
      </w:pPr>
      <w:r w:rsidRPr="00477A25">
        <w:rPr>
          <w:rFonts w:asciiTheme="majorHAnsi" w:hAnsiTheme="majorHAnsi"/>
          <w:b/>
          <w:bCs/>
        </w:rPr>
        <w:t>LEAGUE RULES:</w:t>
      </w:r>
    </w:p>
    <w:p w14:paraId="5E3EAC29" w14:textId="1DCE0BA2" w:rsidR="00477A25" w:rsidRPr="00477A25" w:rsidRDefault="00477A25" w:rsidP="00477A25">
      <w:pPr>
        <w:ind w:left="-284" w:right="141"/>
        <w:jc w:val="both"/>
        <w:rPr>
          <w:rFonts w:asciiTheme="majorHAnsi" w:hAnsiTheme="majorHAnsi"/>
        </w:rPr>
      </w:pPr>
    </w:p>
    <w:p w14:paraId="255F7D48" w14:textId="77777777" w:rsidR="00477A25" w:rsidRPr="00477A25" w:rsidRDefault="00477A25" w:rsidP="00477A25">
      <w:pPr>
        <w:widowControl/>
        <w:numPr>
          <w:ilvl w:val="0"/>
          <w:numId w:val="11"/>
        </w:numPr>
        <w:tabs>
          <w:tab w:val="clear" w:pos="720"/>
          <w:tab w:val="num" w:pos="142"/>
        </w:tabs>
        <w:autoSpaceDE/>
        <w:autoSpaceDN/>
        <w:ind w:left="-284" w:right="141" w:firstLine="0"/>
        <w:jc w:val="both"/>
        <w:rPr>
          <w:rFonts w:asciiTheme="majorHAnsi" w:hAnsiTheme="majorHAnsi"/>
        </w:rPr>
      </w:pPr>
      <w:r w:rsidRPr="00477A25">
        <w:rPr>
          <w:rFonts w:asciiTheme="majorHAnsi" w:hAnsiTheme="majorHAnsi"/>
        </w:rPr>
        <w:t>This League is for Area 13 Pony Club Members only and</w:t>
      </w:r>
    </w:p>
    <w:p w14:paraId="5B560B92" w14:textId="77777777" w:rsidR="00477A25" w:rsidRPr="00477A25" w:rsidRDefault="00477A25" w:rsidP="00477A25">
      <w:pPr>
        <w:tabs>
          <w:tab w:val="num" w:pos="142"/>
        </w:tabs>
        <w:ind w:left="-284" w:right="141"/>
        <w:jc w:val="both"/>
        <w:rPr>
          <w:rFonts w:asciiTheme="majorHAnsi" w:hAnsiTheme="majorHAnsi"/>
        </w:rPr>
      </w:pPr>
      <w:r w:rsidRPr="00477A25">
        <w:rPr>
          <w:rFonts w:asciiTheme="majorHAnsi" w:hAnsiTheme="majorHAnsi"/>
        </w:rPr>
        <w:tab/>
      </w:r>
      <w:proofErr w:type="gramStart"/>
      <w:r w:rsidRPr="00477A25">
        <w:rPr>
          <w:rFonts w:asciiTheme="majorHAnsi" w:hAnsiTheme="majorHAnsi"/>
        </w:rPr>
        <w:t>you</w:t>
      </w:r>
      <w:proofErr w:type="gramEnd"/>
      <w:r w:rsidRPr="00477A25">
        <w:rPr>
          <w:rFonts w:asciiTheme="majorHAnsi" w:hAnsiTheme="majorHAnsi"/>
        </w:rPr>
        <w:t xml:space="preserve"> must be a current member throughout the League.</w:t>
      </w:r>
    </w:p>
    <w:p w14:paraId="0F06C6C5" w14:textId="77777777" w:rsidR="00477A25" w:rsidRPr="00477A25" w:rsidRDefault="00477A25" w:rsidP="00477A25">
      <w:pPr>
        <w:widowControl/>
        <w:numPr>
          <w:ilvl w:val="0"/>
          <w:numId w:val="11"/>
        </w:numPr>
        <w:tabs>
          <w:tab w:val="clear" w:pos="720"/>
          <w:tab w:val="num" w:pos="142"/>
        </w:tabs>
        <w:autoSpaceDE/>
        <w:autoSpaceDN/>
        <w:ind w:left="-284" w:right="141" w:firstLine="0"/>
        <w:jc w:val="both"/>
        <w:rPr>
          <w:rFonts w:asciiTheme="majorHAnsi" w:hAnsiTheme="majorHAnsi"/>
        </w:rPr>
      </w:pPr>
      <w:r w:rsidRPr="00477A25">
        <w:rPr>
          <w:rFonts w:asciiTheme="majorHAnsi" w:hAnsiTheme="majorHAnsi"/>
        </w:rPr>
        <w:t xml:space="preserve">League entry is automatic if you enter for any of the </w:t>
      </w:r>
    </w:p>
    <w:p w14:paraId="1204282B" w14:textId="77777777" w:rsidR="00477A25" w:rsidRPr="00477A25" w:rsidRDefault="00477A25" w:rsidP="00477A25">
      <w:pPr>
        <w:tabs>
          <w:tab w:val="num" w:pos="142"/>
        </w:tabs>
        <w:ind w:left="-284" w:right="141"/>
        <w:jc w:val="both"/>
        <w:rPr>
          <w:rFonts w:asciiTheme="majorHAnsi" w:hAnsiTheme="majorHAnsi"/>
        </w:rPr>
      </w:pPr>
      <w:r w:rsidRPr="00477A25">
        <w:rPr>
          <w:rFonts w:asciiTheme="majorHAnsi" w:hAnsiTheme="majorHAnsi"/>
        </w:rPr>
        <w:tab/>
        <w:t xml:space="preserve">eligible Area 13 Winter Showjumping League </w:t>
      </w:r>
    </w:p>
    <w:p w14:paraId="4485C0BA" w14:textId="5E2EB62F" w:rsidR="00477A25" w:rsidRPr="00477A25" w:rsidRDefault="00477A25" w:rsidP="00477A25">
      <w:pPr>
        <w:tabs>
          <w:tab w:val="num" w:pos="142"/>
        </w:tabs>
        <w:ind w:left="-284" w:right="141"/>
        <w:jc w:val="both"/>
        <w:rPr>
          <w:rFonts w:asciiTheme="majorHAnsi" w:hAnsiTheme="majorHAnsi"/>
        </w:rPr>
      </w:pPr>
      <w:r>
        <w:rPr>
          <w:rFonts w:asciiTheme="majorHAnsi" w:hAnsiTheme="majorHAnsi"/>
        </w:rPr>
        <w:tab/>
      </w:r>
      <w:r w:rsidRPr="00477A25">
        <w:rPr>
          <w:rFonts w:asciiTheme="majorHAnsi" w:hAnsiTheme="majorHAnsi"/>
        </w:rPr>
        <w:t>competitions in classes that are for PC60 – PC110.</w:t>
      </w:r>
    </w:p>
    <w:p w14:paraId="5A3F87DF" w14:textId="77777777" w:rsidR="00477A25" w:rsidRPr="00477A25" w:rsidRDefault="00477A25" w:rsidP="00477A25">
      <w:pPr>
        <w:widowControl/>
        <w:numPr>
          <w:ilvl w:val="0"/>
          <w:numId w:val="11"/>
        </w:numPr>
        <w:tabs>
          <w:tab w:val="clear" w:pos="720"/>
          <w:tab w:val="num" w:pos="142"/>
        </w:tabs>
        <w:autoSpaceDE/>
        <w:autoSpaceDN/>
        <w:ind w:left="-284" w:right="141" w:firstLine="0"/>
        <w:jc w:val="both"/>
        <w:rPr>
          <w:rFonts w:asciiTheme="majorHAnsi" w:hAnsiTheme="majorHAnsi"/>
        </w:rPr>
      </w:pPr>
      <w:r w:rsidRPr="00477A25">
        <w:rPr>
          <w:rFonts w:asciiTheme="majorHAnsi" w:hAnsiTheme="majorHAnsi"/>
        </w:rPr>
        <w:t xml:space="preserve">Combinations can earn points in each Class that they </w:t>
      </w:r>
    </w:p>
    <w:p w14:paraId="524C49DB" w14:textId="77777777" w:rsidR="00477A25" w:rsidRPr="00477A25" w:rsidRDefault="00477A25" w:rsidP="00477A25">
      <w:pPr>
        <w:tabs>
          <w:tab w:val="num" w:pos="142"/>
        </w:tabs>
        <w:ind w:left="-284" w:right="141"/>
        <w:jc w:val="both"/>
        <w:rPr>
          <w:rFonts w:asciiTheme="majorHAnsi" w:hAnsiTheme="majorHAnsi"/>
        </w:rPr>
      </w:pPr>
      <w:r w:rsidRPr="00477A25">
        <w:rPr>
          <w:rFonts w:asciiTheme="majorHAnsi" w:hAnsiTheme="majorHAnsi"/>
        </w:rPr>
        <w:tab/>
        <w:t xml:space="preserve">enter – they get 1 point for each Class they participate </w:t>
      </w:r>
    </w:p>
    <w:p w14:paraId="53BA3A36" w14:textId="735B32BA" w:rsidR="00477A25" w:rsidRPr="00477A25" w:rsidRDefault="00477A25" w:rsidP="00477A25">
      <w:pPr>
        <w:tabs>
          <w:tab w:val="num" w:pos="142"/>
        </w:tabs>
        <w:ind w:left="142" w:right="141"/>
        <w:jc w:val="both"/>
        <w:rPr>
          <w:rFonts w:asciiTheme="majorHAnsi" w:hAnsiTheme="majorHAnsi"/>
        </w:rPr>
      </w:pPr>
      <w:r w:rsidRPr="00477A25">
        <w:rPr>
          <w:rFonts w:asciiTheme="majorHAnsi" w:hAnsiTheme="majorHAnsi"/>
        </w:rPr>
        <w:t>in, 1 point for a double clear round and earn additional points if they are in the top 10 combinations i.e. 10 points for 1st place, going down to 1 point for 10</w:t>
      </w:r>
      <w:r w:rsidRPr="00477A25">
        <w:rPr>
          <w:rFonts w:asciiTheme="majorHAnsi" w:hAnsiTheme="majorHAnsi"/>
          <w:vertAlign w:val="superscript"/>
        </w:rPr>
        <w:t>th</w:t>
      </w:r>
      <w:r w:rsidRPr="00477A25">
        <w:rPr>
          <w:rFonts w:asciiTheme="majorHAnsi" w:hAnsiTheme="majorHAnsi"/>
        </w:rPr>
        <w:t xml:space="preserve"> place across all the classes.</w:t>
      </w:r>
    </w:p>
    <w:p w14:paraId="2A5819C9" w14:textId="77777777" w:rsidR="00477A25" w:rsidRPr="00477A25" w:rsidRDefault="00477A25" w:rsidP="00477A25">
      <w:pPr>
        <w:widowControl/>
        <w:numPr>
          <w:ilvl w:val="0"/>
          <w:numId w:val="11"/>
        </w:numPr>
        <w:tabs>
          <w:tab w:val="clear" w:pos="720"/>
          <w:tab w:val="num" w:pos="142"/>
        </w:tabs>
        <w:autoSpaceDE/>
        <w:autoSpaceDN/>
        <w:ind w:left="-284" w:right="141" w:firstLine="0"/>
        <w:jc w:val="both"/>
        <w:rPr>
          <w:rFonts w:asciiTheme="majorHAnsi" w:hAnsiTheme="majorHAnsi"/>
        </w:rPr>
      </w:pPr>
      <w:r w:rsidRPr="00477A25">
        <w:rPr>
          <w:rFonts w:asciiTheme="majorHAnsi" w:hAnsiTheme="majorHAnsi"/>
        </w:rPr>
        <w:t xml:space="preserve">Results for each Combination will be counted from 2 Classes only at each show.  </w:t>
      </w:r>
      <w:r w:rsidRPr="00477A25">
        <w:rPr>
          <w:rFonts w:asciiTheme="majorHAnsi" w:hAnsiTheme="majorHAnsi"/>
          <w:b/>
          <w:bCs/>
          <w:u w:val="single"/>
        </w:rPr>
        <w:t>Note:</w:t>
      </w:r>
      <w:r w:rsidRPr="00477A25">
        <w:rPr>
          <w:rFonts w:asciiTheme="majorHAnsi" w:hAnsiTheme="majorHAnsi"/>
        </w:rPr>
        <w:t xml:space="preserve"> Combinations may </w:t>
      </w:r>
    </w:p>
    <w:p w14:paraId="10E20AA4" w14:textId="3D123494" w:rsidR="00477A25" w:rsidRPr="00477A25" w:rsidRDefault="00477A25" w:rsidP="00477A25">
      <w:pPr>
        <w:tabs>
          <w:tab w:val="num" w:pos="142"/>
        </w:tabs>
        <w:ind w:left="142" w:right="141"/>
        <w:jc w:val="both"/>
        <w:rPr>
          <w:rFonts w:asciiTheme="majorHAnsi" w:hAnsiTheme="majorHAnsi"/>
        </w:rPr>
      </w:pPr>
      <w:r w:rsidRPr="00477A25">
        <w:rPr>
          <w:rFonts w:asciiTheme="majorHAnsi" w:hAnsiTheme="majorHAnsi"/>
        </w:rPr>
        <w:t>compete at more levels if they meet the eligibility criteria on the specific schedule but the results will be taken from the combination’s best 2 rounds on the day.</w:t>
      </w:r>
    </w:p>
    <w:p w14:paraId="4ABEE828" w14:textId="77777777" w:rsidR="00477A25" w:rsidRPr="00477A25" w:rsidRDefault="00477A25" w:rsidP="00477A25">
      <w:pPr>
        <w:widowControl/>
        <w:numPr>
          <w:ilvl w:val="0"/>
          <w:numId w:val="11"/>
        </w:numPr>
        <w:tabs>
          <w:tab w:val="clear" w:pos="720"/>
          <w:tab w:val="num" w:pos="142"/>
        </w:tabs>
        <w:autoSpaceDE/>
        <w:autoSpaceDN/>
        <w:ind w:left="-284" w:right="141" w:firstLine="0"/>
        <w:jc w:val="both"/>
        <w:rPr>
          <w:rFonts w:asciiTheme="majorHAnsi" w:hAnsiTheme="majorHAnsi"/>
        </w:rPr>
      </w:pPr>
      <w:r w:rsidRPr="00477A25">
        <w:rPr>
          <w:rFonts w:asciiTheme="majorHAnsi" w:hAnsiTheme="majorHAnsi"/>
        </w:rPr>
        <w:t xml:space="preserve">Points will be counted from all 8 competitions across all Classes from PC60 – PC110 resulting in one overall </w:t>
      </w:r>
    </w:p>
    <w:p w14:paraId="18DD1150" w14:textId="7E77E887" w:rsidR="00477A25" w:rsidRPr="00477A25" w:rsidRDefault="00477A25" w:rsidP="00477A25">
      <w:pPr>
        <w:tabs>
          <w:tab w:val="num" w:pos="142"/>
        </w:tabs>
        <w:ind w:left="-284" w:right="141"/>
        <w:jc w:val="both"/>
        <w:rPr>
          <w:rFonts w:asciiTheme="majorHAnsi" w:hAnsiTheme="majorHAnsi"/>
        </w:rPr>
      </w:pPr>
      <w:r>
        <w:rPr>
          <w:rFonts w:asciiTheme="majorHAnsi" w:hAnsiTheme="majorHAnsi"/>
        </w:rPr>
        <w:tab/>
      </w:r>
      <w:r w:rsidRPr="00477A25">
        <w:rPr>
          <w:rFonts w:asciiTheme="majorHAnsi" w:hAnsiTheme="majorHAnsi"/>
        </w:rPr>
        <w:t>Area 13 Winter Show Jumping League Champion and rosettes are from 1</w:t>
      </w:r>
      <w:r w:rsidRPr="00477A25">
        <w:rPr>
          <w:rFonts w:asciiTheme="majorHAnsi" w:hAnsiTheme="majorHAnsi"/>
          <w:vertAlign w:val="superscript"/>
        </w:rPr>
        <w:t>st</w:t>
      </w:r>
      <w:r w:rsidRPr="00477A25">
        <w:rPr>
          <w:rFonts w:asciiTheme="majorHAnsi" w:hAnsiTheme="majorHAnsi"/>
        </w:rPr>
        <w:t xml:space="preserve"> to 10</w:t>
      </w:r>
      <w:r w:rsidRPr="00477A25">
        <w:rPr>
          <w:rFonts w:asciiTheme="majorHAnsi" w:hAnsiTheme="majorHAnsi"/>
          <w:vertAlign w:val="superscript"/>
        </w:rPr>
        <w:t>th</w:t>
      </w:r>
      <w:r w:rsidRPr="00477A25">
        <w:rPr>
          <w:rFonts w:asciiTheme="majorHAnsi" w:hAnsiTheme="majorHAnsi"/>
        </w:rPr>
        <w:t xml:space="preserve"> place.</w:t>
      </w:r>
    </w:p>
    <w:p w14:paraId="28674E7E" w14:textId="77777777" w:rsidR="00477A25" w:rsidRDefault="00477A25" w:rsidP="00477A25">
      <w:pPr>
        <w:widowControl/>
        <w:numPr>
          <w:ilvl w:val="0"/>
          <w:numId w:val="11"/>
        </w:numPr>
        <w:tabs>
          <w:tab w:val="clear" w:pos="720"/>
          <w:tab w:val="num" w:pos="142"/>
        </w:tabs>
        <w:autoSpaceDE/>
        <w:autoSpaceDN/>
        <w:ind w:left="-284" w:right="141" w:firstLine="0"/>
        <w:jc w:val="both"/>
        <w:rPr>
          <w:rFonts w:asciiTheme="majorHAnsi" w:hAnsiTheme="majorHAnsi"/>
        </w:rPr>
      </w:pPr>
      <w:r w:rsidRPr="00477A25">
        <w:rPr>
          <w:rFonts w:asciiTheme="majorHAnsi" w:hAnsiTheme="majorHAnsi"/>
        </w:rPr>
        <w:t>There will also be an Area 13 “Top of the Heights” Winners – a winner rosette will be given to the person</w:t>
      </w:r>
    </w:p>
    <w:p w14:paraId="73EDE82D" w14:textId="07A6421D" w:rsidR="00477A25" w:rsidRPr="00477A25" w:rsidRDefault="00477A25" w:rsidP="00477A25">
      <w:pPr>
        <w:widowControl/>
        <w:tabs>
          <w:tab w:val="num" w:pos="142"/>
        </w:tabs>
        <w:autoSpaceDE/>
        <w:autoSpaceDN/>
        <w:ind w:left="-284" w:right="141"/>
        <w:jc w:val="both"/>
        <w:rPr>
          <w:rFonts w:asciiTheme="majorHAnsi" w:hAnsiTheme="majorHAnsi"/>
        </w:rPr>
      </w:pPr>
      <w:r>
        <w:rPr>
          <w:rFonts w:asciiTheme="majorHAnsi" w:hAnsiTheme="majorHAnsi"/>
        </w:rPr>
        <w:tab/>
      </w:r>
      <w:r w:rsidRPr="00477A25">
        <w:rPr>
          <w:rFonts w:asciiTheme="majorHAnsi" w:hAnsiTheme="majorHAnsi"/>
        </w:rPr>
        <w:t>who</w:t>
      </w:r>
      <w:r>
        <w:rPr>
          <w:rFonts w:asciiTheme="majorHAnsi" w:hAnsiTheme="majorHAnsi"/>
        </w:rPr>
        <w:t xml:space="preserve"> </w:t>
      </w:r>
      <w:r w:rsidRPr="00477A25">
        <w:rPr>
          <w:rFonts w:asciiTheme="majorHAnsi" w:hAnsiTheme="majorHAnsi"/>
        </w:rPr>
        <w:t>does the best at each of the 6 competition levels.</w:t>
      </w:r>
    </w:p>
    <w:p w14:paraId="08F0F672" w14:textId="77777777" w:rsidR="00477A25" w:rsidRPr="00477A25" w:rsidRDefault="00477A25" w:rsidP="00477A25">
      <w:pPr>
        <w:widowControl/>
        <w:numPr>
          <w:ilvl w:val="0"/>
          <w:numId w:val="11"/>
        </w:numPr>
        <w:tabs>
          <w:tab w:val="clear" w:pos="720"/>
          <w:tab w:val="num" w:pos="142"/>
        </w:tabs>
        <w:autoSpaceDE/>
        <w:autoSpaceDN/>
        <w:ind w:left="-284" w:right="141" w:firstLine="0"/>
        <w:jc w:val="both"/>
        <w:rPr>
          <w:rFonts w:asciiTheme="majorHAnsi" w:hAnsiTheme="majorHAnsi"/>
        </w:rPr>
      </w:pPr>
      <w:r w:rsidRPr="00477A25">
        <w:rPr>
          <w:rFonts w:asciiTheme="majorHAnsi" w:hAnsiTheme="majorHAnsi"/>
          <w:b/>
          <w:bCs/>
        </w:rPr>
        <w:t xml:space="preserve">Prize Giving for the Area 13 Winter Show Jumping League will take place on 31 January 2027 at the </w:t>
      </w:r>
    </w:p>
    <w:p w14:paraId="1F2B1CB4" w14:textId="68AD5C60" w:rsidR="00477A25" w:rsidRPr="00477A25" w:rsidRDefault="00477A25" w:rsidP="00477A25">
      <w:pPr>
        <w:tabs>
          <w:tab w:val="num" w:pos="142"/>
        </w:tabs>
        <w:ind w:left="-284" w:right="141"/>
        <w:jc w:val="both"/>
        <w:rPr>
          <w:rFonts w:asciiTheme="majorHAnsi" w:hAnsiTheme="majorHAnsi"/>
          <w:b/>
          <w:bCs/>
        </w:rPr>
      </w:pPr>
      <w:r>
        <w:rPr>
          <w:rFonts w:asciiTheme="majorHAnsi" w:hAnsiTheme="majorHAnsi"/>
          <w:b/>
          <w:bCs/>
        </w:rPr>
        <w:tab/>
      </w:r>
      <w:r w:rsidRPr="00477A25">
        <w:rPr>
          <w:rFonts w:asciiTheme="majorHAnsi" w:hAnsiTheme="majorHAnsi"/>
          <w:b/>
          <w:bCs/>
        </w:rPr>
        <w:t>Spring Festival Qualifier at BCA.</w:t>
      </w:r>
    </w:p>
    <w:p w14:paraId="53F8DC16" w14:textId="77777777" w:rsidR="00477A25" w:rsidRPr="00477A25" w:rsidRDefault="00477A25" w:rsidP="00477A25">
      <w:pPr>
        <w:ind w:left="426"/>
        <w:jc w:val="both"/>
        <w:rPr>
          <w:rFonts w:asciiTheme="majorHAnsi" w:hAnsiTheme="majorHAnsi"/>
          <w:b/>
          <w:bCs/>
        </w:rPr>
      </w:pPr>
    </w:p>
    <w:p w14:paraId="0D2028C3" w14:textId="6061C2EA" w:rsidR="00477A25" w:rsidRPr="00477A25" w:rsidRDefault="00477A25" w:rsidP="00477A25">
      <w:pPr>
        <w:ind w:left="426"/>
        <w:jc w:val="both"/>
        <w:rPr>
          <w:rFonts w:asciiTheme="majorHAnsi" w:hAnsiTheme="majorHAnsi"/>
          <w:b/>
          <w:bCs/>
        </w:rPr>
      </w:pPr>
    </w:p>
    <w:p w14:paraId="25C8827B" w14:textId="217F74BC" w:rsidR="00477A25" w:rsidRPr="00477A25" w:rsidRDefault="00477A25" w:rsidP="00477A25">
      <w:pPr>
        <w:ind w:left="-284" w:right="141"/>
        <w:rPr>
          <w:rFonts w:asciiTheme="majorHAnsi" w:hAnsiTheme="majorHAnsi"/>
          <w:b/>
          <w:bCs/>
        </w:rPr>
      </w:pPr>
      <w:r w:rsidRPr="00477A25">
        <w:rPr>
          <w:rFonts w:asciiTheme="majorHAnsi" w:hAnsiTheme="majorHAnsi"/>
          <w:b/>
          <w:bCs/>
          <w:noProof/>
        </w:rPr>
        <w:drawing>
          <wp:anchor distT="0" distB="0" distL="114300" distR="114300" simplePos="0" relativeHeight="251660288" behindDoc="0" locked="0" layoutInCell="1" allowOverlap="1" wp14:anchorId="05366D3F" wp14:editId="7D85A112">
            <wp:simplePos x="0" y="0"/>
            <wp:positionH relativeFrom="column">
              <wp:posOffset>5083810</wp:posOffset>
            </wp:positionH>
            <wp:positionV relativeFrom="paragraph">
              <wp:posOffset>40005</wp:posOffset>
            </wp:positionV>
            <wp:extent cx="1371600" cy="1439545"/>
            <wp:effectExtent l="0" t="0" r="0" b="0"/>
            <wp:wrapSquare wrapText="bothSides"/>
            <wp:docPr id="10121996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71600" cy="1439545"/>
                    </a:xfrm>
                    <a:prstGeom prst="rect">
                      <a:avLst/>
                    </a:prstGeom>
                    <a:noFill/>
                  </pic:spPr>
                </pic:pic>
              </a:graphicData>
            </a:graphic>
            <wp14:sizeRelH relativeFrom="margin">
              <wp14:pctWidth>0</wp14:pctWidth>
            </wp14:sizeRelH>
            <wp14:sizeRelV relativeFrom="margin">
              <wp14:pctHeight>0</wp14:pctHeight>
            </wp14:sizeRelV>
          </wp:anchor>
        </w:drawing>
      </w:r>
      <w:r w:rsidRPr="00477A25">
        <w:rPr>
          <w:rFonts w:asciiTheme="majorHAnsi" w:hAnsiTheme="majorHAnsi"/>
          <w:b/>
          <w:bCs/>
        </w:rPr>
        <w:t xml:space="preserve">AREA 13 ROYAL WINDSOR HORSE SHOW TICKETS 2027 </w:t>
      </w:r>
    </w:p>
    <w:p w14:paraId="184260A8" w14:textId="77777777" w:rsidR="00477A25" w:rsidRPr="00477A25" w:rsidRDefault="00477A25" w:rsidP="00477A25">
      <w:pPr>
        <w:ind w:left="-284" w:right="141"/>
        <w:rPr>
          <w:rFonts w:asciiTheme="majorHAnsi" w:hAnsiTheme="majorHAnsi"/>
          <w:b/>
          <w:bCs/>
        </w:rPr>
      </w:pPr>
    </w:p>
    <w:p w14:paraId="4582DACF" w14:textId="77777777" w:rsidR="00477A25" w:rsidRPr="00477A25" w:rsidRDefault="00477A25" w:rsidP="00477A25">
      <w:pPr>
        <w:ind w:left="-284" w:right="141"/>
        <w:jc w:val="both"/>
        <w:rPr>
          <w:rFonts w:asciiTheme="majorHAnsi" w:hAnsiTheme="majorHAnsi"/>
        </w:rPr>
      </w:pPr>
      <w:r w:rsidRPr="00477A25">
        <w:rPr>
          <w:rFonts w:asciiTheme="majorHAnsi" w:hAnsiTheme="majorHAnsi"/>
        </w:rPr>
        <w:t>The top 6 members in the PC110 League will be given one of the Area 13 places to ride at the Royal Windsor Horse Show in the Pony Club 110 Showjumping competition (subject to conditions outlined in the Rules section of this schedule).</w:t>
      </w:r>
    </w:p>
    <w:p w14:paraId="4810FF81" w14:textId="77777777" w:rsidR="00477A25" w:rsidRPr="00477A25" w:rsidRDefault="00477A25" w:rsidP="00477A25">
      <w:pPr>
        <w:ind w:left="-284" w:right="141"/>
        <w:jc w:val="both"/>
        <w:rPr>
          <w:rFonts w:asciiTheme="majorHAnsi" w:hAnsiTheme="majorHAnsi"/>
        </w:rPr>
      </w:pPr>
    </w:p>
    <w:p w14:paraId="4F26DC91" w14:textId="77777777" w:rsidR="00477A25" w:rsidRPr="00477A25" w:rsidRDefault="00477A25" w:rsidP="00477A25">
      <w:pPr>
        <w:ind w:left="-284" w:right="141"/>
        <w:jc w:val="both"/>
        <w:rPr>
          <w:rFonts w:asciiTheme="majorHAnsi" w:hAnsiTheme="majorHAnsi"/>
          <w:b/>
          <w:bCs/>
        </w:rPr>
      </w:pPr>
      <w:r w:rsidRPr="00477A25">
        <w:rPr>
          <w:rFonts w:asciiTheme="majorHAnsi" w:hAnsiTheme="majorHAnsi"/>
          <w:b/>
          <w:bCs/>
        </w:rPr>
        <w:t>Rules &amp; Eligibility:</w:t>
      </w:r>
    </w:p>
    <w:p w14:paraId="20E88550" w14:textId="77777777" w:rsidR="00477A25" w:rsidRPr="00477A25" w:rsidRDefault="00477A25" w:rsidP="00477A25">
      <w:pPr>
        <w:ind w:left="-284" w:right="141"/>
        <w:jc w:val="both"/>
        <w:rPr>
          <w:rFonts w:asciiTheme="majorHAnsi" w:hAnsiTheme="majorHAnsi"/>
          <w:b/>
          <w:bCs/>
        </w:rPr>
      </w:pPr>
    </w:p>
    <w:p w14:paraId="134F115A" w14:textId="77777777" w:rsidR="00477A25" w:rsidRPr="00477A25" w:rsidRDefault="00477A25" w:rsidP="00477A25">
      <w:pPr>
        <w:pStyle w:val="ListParagraph"/>
        <w:widowControl/>
        <w:numPr>
          <w:ilvl w:val="0"/>
          <w:numId w:val="13"/>
        </w:numPr>
        <w:autoSpaceDE/>
        <w:autoSpaceDN/>
        <w:ind w:left="142" w:right="141" w:hanging="426"/>
        <w:contextualSpacing/>
        <w:jc w:val="both"/>
        <w:rPr>
          <w:rFonts w:asciiTheme="majorHAnsi" w:hAnsiTheme="majorHAnsi"/>
        </w:rPr>
      </w:pPr>
      <w:r w:rsidRPr="00477A25">
        <w:rPr>
          <w:rFonts w:asciiTheme="majorHAnsi" w:hAnsiTheme="majorHAnsi"/>
        </w:rPr>
        <w:t>Must be a member on date of competition AND for the Windsor date.</w:t>
      </w:r>
    </w:p>
    <w:p w14:paraId="5B596184" w14:textId="77777777" w:rsidR="00477A25" w:rsidRPr="00477A25" w:rsidRDefault="00477A25" w:rsidP="00477A25">
      <w:pPr>
        <w:pStyle w:val="ListParagraph"/>
        <w:widowControl/>
        <w:numPr>
          <w:ilvl w:val="0"/>
          <w:numId w:val="13"/>
        </w:numPr>
        <w:autoSpaceDE/>
        <w:autoSpaceDN/>
        <w:ind w:left="142" w:right="141" w:hanging="426"/>
        <w:contextualSpacing/>
        <w:jc w:val="both"/>
        <w:rPr>
          <w:rFonts w:asciiTheme="majorHAnsi" w:hAnsiTheme="majorHAnsi"/>
        </w:rPr>
      </w:pPr>
      <w:r w:rsidRPr="00477A25">
        <w:rPr>
          <w:rFonts w:asciiTheme="majorHAnsi" w:hAnsiTheme="majorHAnsi"/>
        </w:rPr>
        <w:t>Must have had no more than 16 jumping faults at any of the League competitions.</w:t>
      </w:r>
    </w:p>
    <w:p w14:paraId="0EFEEB29" w14:textId="77777777" w:rsidR="00477A25" w:rsidRPr="00477A25" w:rsidRDefault="00477A25" w:rsidP="00477A25">
      <w:pPr>
        <w:pStyle w:val="ListParagraph"/>
        <w:widowControl/>
        <w:numPr>
          <w:ilvl w:val="0"/>
          <w:numId w:val="13"/>
        </w:numPr>
        <w:autoSpaceDE/>
        <w:autoSpaceDN/>
        <w:ind w:left="142" w:right="141" w:hanging="426"/>
        <w:contextualSpacing/>
        <w:jc w:val="both"/>
        <w:rPr>
          <w:rFonts w:asciiTheme="majorHAnsi" w:hAnsiTheme="majorHAnsi"/>
        </w:rPr>
      </w:pPr>
      <w:r w:rsidRPr="00477A25">
        <w:rPr>
          <w:rFonts w:asciiTheme="majorHAnsi" w:hAnsiTheme="majorHAnsi"/>
        </w:rPr>
        <w:t>RIDER can only qualify for Windsor on one horse.  If the rider is placed in the top 6 of the League on more than one horse, they select which one they want to take to Windsor.  The Windsor qualification passes down to the next combination in the League assuming they meet the eligibility requirements.</w:t>
      </w:r>
    </w:p>
    <w:p w14:paraId="64902E14" w14:textId="77777777" w:rsidR="00477A25" w:rsidRPr="00477A25" w:rsidRDefault="00477A25" w:rsidP="00477A25">
      <w:pPr>
        <w:pStyle w:val="ListParagraph"/>
        <w:widowControl/>
        <w:numPr>
          <w:ilvl w:val="0"/>
          <w:numId w:val="13"/>
        </w:numPr>
        <w:autoSpaceDE/>
        <w:autoSpaceDN/>
        <w:ind w:left="142" w:right="141" w:hanging="426"/>
        <w:contextualSpacing/>
        <w:jc w:val="both"/>
        <w:rPr>
          <w:rFonts w:asciiTheme="majorHAnsi" w:hAnsiTheme="majorHAnsi"/>
        </w:rPr>
      </w:pPr>
      <w:r w:rsidRPr="00477A25">
        <w:rPr>
          <w:rFonts w:asciiTheme="majorHAnsi" w:hAnsiTheme="majorHAnsi"/>
        </w:rPr>
        <w:t>Reserves will be the next placed combinations from the League competitors providing they fulfil the criteria set out in these Rules.</w:t>
      </w:r>
    </w:p>
    <w:p w14:paraId="0A449939" w14:textId="77777777" w:rsidR="00477A25" w:rsidRPr="00477A25" w:rsidRDefault="00477A25" w:rsidP="00477A25">
      <w:pPr>
        <w:pStyle w:val="ListParagraph"/>
        <w:widowControl/>
        <w:numPr>
          <w:ilvl w:val="0"/>
          <w:numId w:val="13"/>
        </w:numPr>
        <w:autoSpaceDE/>
        <w:autoSpaceDN/>
        <w:ind w:left="142" w:right="141" w:hanging="426"/>
        <w:contextualSpacing/>
        <w:jc w:val="both"/>
        <w:rPr>
          <w:rFonts w:asciiTheme="majorHAnsi" w:hAnsiTheme="majorHAnsi"/>
        </w:rPr>
      </w:pPr>
      <w:r w:rsidRPr="00477A25">
        <w:rPr>
          <w:rFonts w:asciiTheme="majorHAnsi" w:hAnsiTheme="majorHAnsi"/>
        </w:rPr>
        <w:t>Riders who have represented Area 13 at Windsor Showjumping on TWO or more previous occasions will not be eligible to qualify for the current year.</w:t>
      </w:r>
    </w:p>
    <w:p w14:paraId="04B6DF06" w14:textId="77777777" w:rsidR="00477A25" w:rsidRPr="00477A25" w:rsidRDefault="00477A25" w:rsidP="00477A25">
      <w:pPr>
        <w:pStyle w:val="ListParagraph"/>
        <w:widowControl/>
        <w:numPr>
          <w:ilvl w:val="0"/>
          <w:numId w:val="13"/>
        </w:numPr>
        <w:autoSpaceDE/>
        <w:autoSpaceDN/>
        <w:ind w:left="142" w:right="141" w:hanging="426"/>
        <w:contextualSpacing/>
        <w:jc w:val="both"/>
        <w:rPr>
          <w:rFonts w:asciiTheme="majorHAnsi" w:hAnsiTheme="majorHAnsi"/>
        </w:rPr>
      </w:pPr>
      <w:r w:rsidRPr="00477A25">
        <w:rPr>
          <w:rFonts w:asciiTheme="majorHAnsi" w:hAnsiTheme="majorHAnsi"/>
          <w:b/>
          <w:bCs/>
        </w:rPr>
        <w:t>THIS IS SUBJECT TO AN INVITATION BEING ISSUED TO AREA 13 TO TAKE PART IN THE PONY CLUB COMPETITION AT THE ROYAL WINDSOR HORSE SHOW.</w:t>
      </w:r>
    </w:p>
    <w:p w14:paraId="412BDDD7" w14:textId="7696AF4F" w:rsidR="00656216" w:rsidRPr="009E5428" w:rsidRDefault="00656216" w:rsidP="00477A25">
      <w:pPr>
        <w:ind w:left="-284" w:right="-1"/>
        <w:rPr>
          <w:rFonts w:asciiTheme="majorHAnsi" w:hAnsiTheme="majorHAnsi"/>
        </w:rPr>
      </w:pPr>
    </w:p>
    <w:sectPr w:rsidR="00656216" w:rsidRPr="009E5428" w:rsidSect="00EA3A28">
      <w:pgSz w:w="11910" w:h="16840"/>
      <w:pgMar w:top="426" w:right="570" w:bottom="280" w:left="99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32BE6"/>
    <w:multiLevelType w:val="hybridMultilevel"/>
    <w:tmpl w:val="C940134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3F1B85"/>
    <w:multiLevelType w:val="multilevel"/>
    <w:tmpl w:val="C408EE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41D440D"/>
    <w:multiLevelType w:val="hybridMultilevel"/>
    <w:tmpl w:val="CFD830B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D040D2"/>
    <w:multiLevelType w:val="hybridMultilevel"/>
    <w:tmpl w:val="ED9E55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9E1505"/>
    <w:multiLevelType w:val="hybridMultilevel"/>
    <w:tmpl w:val="1D20C978"/>
    <w:lvl w:ilvl="0" w:tplc="A6E8C4AC">
      <w:start w:val="19"/>
      <w:numFmt w:val="decimal"/>
      <w:lvlText w:val="%1."/>
      <w:lvlJc w:val="left"/>
      <w:pPr>
        <w:ind w:left="829" w:hanging="360"/>
      </w:pPr>
      <w:rPr>
        <w:rFonts w:ascii="Calibri" w:eastAsia="Calibri" w:hAnsi="Calibri" w:cs="Calibri" w:hint="default"/>
        <w:w w:val="99"/>
        <w:sz w:val="26"/>
        <w:szCs w:val="26"/>
      </w:rPr>
    </w:lvl>
    <w:lvl w:ilvl="1" w:tplc="7B167092">
      <w:numFmt w:val="bullet"/>
      <w:lvlText w:val="•"/>
      <w:lvlJc w:val="left"/>
      <w:pPr>
        <w:ind w:left="1660" w:hanging="360"/>
      </w:pPr>
      <w:rPr>
        <w:rFonts w:hint="default"/>
      </w:rPr>
    </w:lvl>
    <w:lvl w:ilvl="2" w:tplc="EB140E88">
      <w:numFmt w:val="bullet"/>
      <w:lvlText w:val="•"/>
      <w:lvlJc w:val="left"/>
      <w:pPr>
        <w:ind w:left="2501" w:hanging="360"/>
      </w:pPr>
      <w:rPr>
        <w:rFonts w:hint="default"/>
      </w:rPr>
    </w:lvl>
    <w:lvl w:ilvl="3" w:tplc="CD0C02DA">
      <w:numFmt w:val="bullet"/>
      <w:lvlText w:val="•"/>
      <w:lvlJc w:val="left"/>
      <w:pPr>
        <w:ind w:left="3341" w:hanging="360"/>
      </w:pPr>
      <w:rPr>
        <w:rFonts w:hint="default"/>
      </w:rPr>
    </w:lvl>
    <w:lvl w:ilvl="4" w:tplc="BFA84654">
      <w:numFmt w:val="bullet"/>
      <w:lvlText w:val="•"/>
      <w:lvlJc w:val="left"/>
      <w:pPr>
        <w:ind w:left="4182" w:hanging="360"/>
      </w:pPr>
      <w:rPr>
        <w:rFonts w:hint="default"/>
      </w:rPr>
    </w:lvl>
    <w:lvl w:ilvl="5" w:tplc="5CE4257E">
      <w:numFmt w:val="bullet"/>
      <w:lvlText w:val="•"/>
      <w:lvlJc w:val="left"/>
      <w:pPr>
        <w:ind w:left="5022" w:hanging="360"/>
      </w:pPr>
      <w:rPr>
        <w:rFonts w:hint="default"/>
      </w:rPr>
    </w:lvl>
    <w:lvl w:ilvl="6" w:tplc="C68EE5D8">
      <w:numFmt w:val="bullet"/>
      <w:lvlText w:val="•"/>
      <w:lvlJc w:val="left"/>
      <w:pPr>
        <w:ind w:left="5863" w:hanging="360"/>
      </w:pPr>
      <w:rPr>
        <w:rFonts w:hint="default"/>
      </w:rPr>
    </w:lvl>
    <w:lvl w:ilvl="7" w:tplc="12D0FBF4">
      <w:numFmt w:val="bullet"/>
      <w:lvlText w:val="•"/>
      <w:lvlJc w:val="left"/>
      <w:pPr>
        <w:ind w:left="6703" w:hanging="360"/>
      </w:pPr>
      <w:rPr>
        <w:rFonts w:hint="default"/>
      </w:rPr>
    </w:lvl>
    <w:lvl w:ilvl="8" w:tplc="8BD03032">
      <w:numFmt w:val="bullet"/>
      <w:lvlText w:val="•"/>
      <w:lvlJc w:val="left"/>
      <w:pPr>
        <w:ind w:left="7544" w:hanging="360"/>
      </w:pPr>
      <w:rPr>
        <w:rFonts w:hint="default"/>
      </w:rPr>
    </w:lvl>
  </w:abstractNum>
  <w:abstractNum w:abstractNumId="5" w15:restartNumberingAfterBreak="0">
    <w:nsid w:val="295B54A3"/>
    <w:multiLevelType w:val="hybridMultilevel"/>
    <w:tmpl w:val="95CE6FA4"/>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CAF427A"/>
    <w:multiLevelType w:val="hybridMultilevel"/>
    <w:tmpl w:val="1B2CAD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D5B1D2D"/>
    <w:multiLevelType w:val="multilevel"/>
    <w:tmpl w:val="7F4E72A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EF73E4E"/>
    <w:multiLevelType w:val="hybridMultilevel"/>
    <w:tmpl w:val="5F6C45E2"/>
    <w:lvl w:ilvl="0" w:tplc="0809000B">
      <w:start w:val="1"/>
      <w:numFmt w:val="bullet"/>
      <w:lvlText w:val=""/>
      <w:lvlJc w:val="left"/>
      <w:pPr>
        <w:ind w:left="829" w:hanging="360"/>
      </w:pPr>
      <w:rPr>
        <w:rFonts w:ascii="Wingdings" w:hAnsi="Wingdings" w:hint="default"/>
        <w:w w:val="99"/>
        <w:sz w:val="28"/>
        <w:szCs w:val="28"/>
      </w:rPr>
    </w:lvl>
    <w:lvl w:ilvl="1" w:tplc="FFFFFFFF">
      <w:numFmt w:val="bullet"/>
      <w:lvlText w:val="•"/>
      <w:lvlJc w:val="left"/>
      <w:pPr>
        <w:ind w:left="1660" w:hanging="360"/>
      </w:pPr>
      <w:rPr>
        <w:rFonts w:hint="default"/>
      </w:rPr>
    </w:lvl>
    <w:lvl w:ilvl="2" w:tplc="FFFFFFFF">
      <w:numFmt w:val="bullet"/>
      <w:lvlText w:val="•"/>
      <w:lvlJc w:val="left"/>
      <w:pPr>
        <w:ind w:left="2501" w:hanging="360"/>
      </w:pPr>
      <w:rPr>
        <w:rFonts w:hint="default"/>
      </w:rPr>
    </w:lvl>
    <w:lvl w:ilvl="3" w:tplc="FFFFFFFF">
      <w:numFmt w:val="bullet"/>
      <w:lvlText w:val="•"/>
      <w:lvlJc w:val="left"/>
      <w:pPr>
        <w:ind w:left="3341" w:hanging="360"/>
      </w:pPr>
      <w:rPr>
        <w:rFonts w:hint="default"/>
      </w:rPr>
    </w:lvl>
    <w:lvl w:ilvl="4" w:tplc="FFFFFFFF">
      <w:numFmt w:val="bullet"/>
      <w:lvlText w:val="•"/>
      <w:lvlJc w:val="left"/>
      <w:pPr>
        <w:ind w:left="4182" w:hanging="360"/>
      </w:pPr>
      <w:rPr>
        <w:rFonts w:hint="default"/>
      </w:rPr>
    </w:lvl>
    <w:lvl w:ilvl="5" w:tplc="FFFFFFFF">
      <w:numFmt w:val="bullet"/>
      <w:lvlText w:val="•"/>
      <w:lvlJc w:val="left"/>
      <w:pPr>
        <w:ind w:left="5022" w:hanging="360"/>
      </w:pPr>
      <w:rPr>
        <w:rFonts w:hint="default"/>
      </w:rPr>
    </w:lvl>
    <w:lvl w:ilvl="6" w:tplc="FFFFFFFF">
      <w:numFmt w:val="bullet"/>
      <w:lvlText w:val="•"/>
      <w:lvlJc w:val="left"/>
      <w:pPr>
        <w:ind w:left="5863" w:hanging="360"/>
      </w:pPr>
      <w:rPr>
        <w:rFonts w:hint="default"/>
      </w:rPr>
    </w:lvl>
    <w:lvl w:ilvl="7" w:tplc="FFFFFFFF">
      <w:numFmt w:val="bullet"/>
      <w:lvlText w:val="•"/>
      <w:lvlJc w:val="left"/>
      <w:pPr>
        <w:ind w:left="6703" w:hanging="360"/>
      </w:pPr>
      <w:rPr>
        <w:rFonts w:hint="default"/>
      </w:rPr>
    </w:lvl>
    <w:lvl w:ilvl="8" w:tplc="FFFFFFFF">
      <w:numFmt w:val="bullet"/>
      <w:lvlText w:val="•"/>
      <w:lvlJc w:val="left"/>
      <w:pPr>
        <w:ind w:left="7544" w:hanging="360"/>
      </w:pPr>
      <w:rPr>
        <w:rFonts w:hint="default"/>
      </w:rPr>
    </w:lvl>
  </w:abstractNum>
  <w:abstractNum w:abstractNumId="9" w15:restartNumberingAfterBreak="0">
    <w:nsid w:val="471F3FD6"/>
    <w:multiLevelType w:val="multilevel"/>
    <w:tmpl w:val="0664904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EA56184"/>
    <w:multiLevelType w:val="hybridMultilevel"/>
    <w:tmpl w:val="9D0A1164"/>
    <w:lvl w:ilvl="0" w:tplc="70C82706">
      <w:numFmt w:val="bullet"/>
      <w:lvlText w:val=""/>
      <w:lvlJc w:val="left"/>
      <w:pPr>
        <w:ind w:left="829" w:hanging="360"/>
      </w:pPr>
      <w:rPr>
        <w:rFonts w:ascii="Symbol" w:eastAsia="Symbol" w:hAnsi="Symbol" w:cs="Symbol" w:hint="default"/>
        <w:w w:val="99"/>
        <w:sz w:val="28"/>
        <w:szCs w:val="28"/>
      </w:rPr>
    </w:lvl>
    <w:lvl w:ilvl="1" w:tplc="8E5CE69E">
      <w:numFmt w:val="bullet"/>
      <w:lvlText w:val="•"/>
      <w:lvlJc w:val="left"/>
      <w:pPr>
        <w:ind w:left="1660" w:hanging="360"/>
      </w:pPr>
      <w:rPr>
        <w:rFonts w:hint="default"/>
      </w:rPr>
    </w:lvl>
    <w:lvl w:ilvl="2" w:tplc="FC341F9C">
      <w:numFmt w:val="bullet"/>
      <w:lvlText w:val="•"/>
      <w:lvlJc w:val="left"/>
      <w:pPr>
        <w:ind w:left="2501" w:hanging="360"/>
      </w:pPr>
      <w:rPr>
        <w:rFonts w:hint="default"/>
      </w:rPr>
    </w:lvl>
    <w:lvl w:ilvl="3" w:tplc="1C6CACEE">
      <w:numFmt w:val="bullet"/>
      <w:lvlText w:val="•"/>
      <w:lvlJc w:val="left"/>
      <w:pPr>
        <w:ind w:left="3341" w:hanging="360"/>
      </w:pPr>
      <w:rPr>
        <w:rFonts w:hint="default"/>
      </w:rPr>
    </w:lvl>
    <w:lvl w:ilvl="4" w:tplc="AB460C34">
      <w:numFmt w:val="bullet"/>
      <w:lvlText w:val="•"/>
      <w:lvlJc w:val="left"/>
      <w:pPr>
        <w:ind w:left="4182" w:hanging="360"/>
      </w:pPr>
      <w:rPr>
        <w:rFonts w:hint="default"/>
      </w:rPr>
    </w:lvl>
    <w:lvl w:ilvl="5" w:tplc="69789C7C">
      <w:numFmt w:val="bullet"/>
      <w:lvlText w:val="•"/>
      <w:lvlJc w:val="left"/>
      <w:pPr>
        <w:ind w:left="5022" w:hanging="360"/>
      </w:pPr>
      <w:rPr>
        <w:rFonts w:hint="default"/>
      </w:rPr>
    </w:lvl>
    <w:lvl w:ilvl="6" w:tplc="A75A9E06">
      <w:numFmt w:val="bullet"/>
      <w:lvlText w:val="•"/>
      <w:lvlJc w:val="left"/>
      <w:pPr>
        <w:ind w:left="5863" w:hanging="360"/>
      </w:pPr>
      <w:rPr>
        <w:rFonts w:hint="default"/>
      </w:rPr>
    </w:lvl>
    <w:lvl w:ilvl="7" w:tplc="F7681C22">
      <w:numFmt w:val="bullet"/>
      <w:lvlText w:val="•"/>
      <w:lvlJc w:val="left"/>
      <w:pPr>
        <w:ind w:left="6703" w:hanging="360"/>
      </w:pPr>
      <w:rPr>
        <w:rFonts w:hint="default"/>
      </w:rPr>
    </w:lvl>
    <w:lvl w:ilvl="8" w:tplc="AB0ECC96">
      <w:numFmt w:val="bullet"/>
      <w:lvlText w:val="•"/>
      <w:lvlJc w:val="left"/>
      <w:pPr>
        <w:ind w:left="7544" w:hanging="360"/>
      </w:pPr>
      <w:rPr>
        <w:rFonts w:hint="default"/>
      </w:rPr>
    </w:lvl>
  </w:abstractNum>
  <w:abstractNum w:abstractNumId="11" w15:restartNumberingAfterBreak="0">
    <w:nsid w:val="5CC07A74"/>
    <w:multiLevelType w:val="hybridMultilevel"/>
    <w:tmpl w:val="ED906006"/>
    <w:lvl w:ilvl="0" w:tplc="46E88018">
      <w:start w:val="1"/>
      <w:numFmt w:val="decimal"/>
      <w:lvlText w:val="%1."/>
      <w:lvlJc w:val="left"/>
      <w:pPr>
        <w:ind w:left="829" w:hanging="360"/>
      </w:pPr>
      <w:rPr>
        <w:rFonts w:ascii="Calibri" w:eastAsia="Calibri" w:hAnsi="Calibri" w:cs="Calibri" w:hint="default"/>
        <w:w w:val="99"/>
        <w:sz w:val="28"/>
        <w:szCs w:val="28"/>
      </w:rPr>
    </w:lvl>
    <w:lvl w:ilvl="1" w:tplc="91BA02E0">
      <w:numFmt w:val="bullet"/>
      <w:lvlText w:val="•"/>
      <w:lvlJc w:val="left"/>
      <w:pPr>
        <w:ind w:left="1660" w:hanging="360"/>
      </w:pPr>
      <w:rPr>
        <w:rFonts w:hint="default"/>
      </w:rPr>
    </w:lvl>
    <w:lvl w:ilvl="2" w:tplc="CDC6D152">
      <w:numFmt w:val="bullet"/>
      <w:lvlText w:val="•"/>
      <w:lvlJc w:val="left"/>
      <w:pPr>
        <w:ind w:left="2501" w:hanging="360"/>
      </w:pPr>
      <w:rPr>
        <w:rFonts w:hint="default"/>
      </w:rPr>
    </w:lvl>
    <w:lvl w:ilvl="3" w:tplc="B0845E8A">
      <w:numFmt w:val="bullet"/>
      <w:lvlText w:val="•"/>
      <w:lvlJc w:val="left"/>
      <w:pPr>
        <w:ind w:left="3341" w:hanging="360"/>
      </w:pPr>
      <w:rPr>
        <w:rFonts w:hint="default"/>
      </w:rPr>
    </w:lvl>
    <w:lvl w:ilvl="4" w:tplc="2FFAF07E">
      <w:numFmt w:val="bullet"/>
      <w:lvlText w:val="•"/>
      <w:lvlJc w:val="left"/>
      <w:pPr>
        <w:ind w:left="4182" w:hanging="360"/>
      </w:pPr>
      <w:rPr>
        <w:rFonts w:hint="default"/>
      </w:rPr>
    </w:lvl>
    <w:lvl w:ilvl="5" w:tplc="C3866090">
      <w:numFmt w:val="bullet"/>
      <w:lvlText w:val="•"/>
      <w:lvlJc w:val="left"/>
      <w:pPr>
        <w:ind w:left="5022" w:hanging="360"/>
      </w:pPr>
      <w:rPr>
        <w:rFonts w:hint="default"/>
      </w:rPr>
    </w:lvl>
    <w:lvl w:ilvl="6" w:tplc="F6FCE11C">
      <w:numFmt w:val="bullet"/>
      <w:lvlText w:val="•"/>
      <w:lvlJc w:val="left"/>
      <w:pPr>
        <w:ind w:left="5863" w:hanging="360"/>
      </w:pPr>
      <w:rPr>
        <w:rFonts w:hint="default"/>
      </w:rPr>
    </w:lvl>
    <w:lvl w:ilvl="7" w:tplc="A508D4DE">
      <w:numFmt w:val="bullet"/>
      <w:lvlText w:val="•"/>
      <w:lvlJc w:val="left"/>
      <w:pPr>
        <w:ind w:left="6703" w:hanging="360"/>
      </w:pPr>
      <w:rPr>
        <w:rFonts w:hint="default"/>
      </w:rPr>
    </w:lvl>
    <w:lvl w:ilvl="8" w:tplc="C3A29228">
      <w:numFmt w:val="bullet"/>
      <w:lvlText w:val="•"/>
      <w:lvlJc w:val="left"/>
      <w:pPr>
        <w:ind w:left="7544" w:hanging="360"/>
      </w:pPr>
      <w:rPr>
        <w:rFonts w:hint="default"/>
      </w:rPr>
    </w:lvl>
  </w:abstractNum>
  <w:abstractNum w:abstractNumId="12" w15:restartNumberingAfterBreak="0">
    <w:nsid w:val="6C7B6CE6"/>
    <w:multiLevelType w:val="hybridMultilevel"/>
    <w:tmpl w:val="FE08056E"/>
    <w:lvl w:ilvl="0" w:tplc="0809000B">
      <w:start w:val="1"/>
      <w:numFmt w:val="bullet"/>
      <w:lvlText w:val=""/>
      <w:lvlJc w:val="left"/>
      <w:pPr>
        <w:ind w:left="940" w:hanging="94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6D227046"/>
    <w:multiLevelType w:val="multilevel"/>
    <w:tmpl w:val="CD9A047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18B24A3"/>
    <w:multiLevelType w:val="hybridMultilevel"/>
    <w:tmpl w:val="40067514"/>
    <w:lvl w:ilvl="0" w:tplc="0809000B">
      <w:start w:val="1"/>
      <w:numFmt w:val="bullet"/>
      <w:lvlText w:val=""/>
      <w:lvlJc w:val="left"/>
      <w:pPr>
        <w:ind w:left="765" w:hanging="360"/>
      </w:pPr>
      <w:rPr>
        <w:rFonts w:ascii="Wingdings" w:hAnsi="Wingdings"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num w:numId="1" w16cid:durableId="883441351">
    <w:abstractNumId w:val="4"/>
  </w:num>
  <w:num w:numId="2" w16cid:durableId="264732193">
    <w:abstractNumId w:val="11"/>
  </w:num>
  <w:num w:numId="3" w16cid:durableId="2103406273">
    <w:abstractNumId w:val="10"/>
  </w:num>
  <w:num w:numId="4" w16cid:durableId="739986448">
    <w:abstractNumId w:val="6"/>
  </w:num>
  <w:num w:numId="5" w16cid:durableId="1695888272">
    <w:abstractNumId w:val="1"/>
  </w:num>
  <w:num w:numId="6" w16cid:durableId="101652798">
    <w:abstractNumId w:val="3"/>
  </w:num>
  <w:num w:numId="7" w16cid:durableId="1284652283">
    <w:abstractNumId w:val="2"/>
  </w:num>
  <w:num w:numId="8" w16cid:durableId="700781562">
    <w:abstractNumId w:val="7"/>
  </w:num>
  <w:num w:numId="9" w16cid:durableId="43070190">
    <w:abstractNumId w:val="5"/>
  </w:num>
  <w:num w:numId="10" w16cid:durableId="695958981">
    <w:abstractNumId w:val="12"/>
  </w:num>
  <w:num w:numId="11" w16cid:durableId="1885562209">
    <w:abstractNumId w:val="13"/>
  </w:num>
  <w:num w:numId="12" w16cid:durableId="31273397">
    <w:abstractNumId w:val="9"/>
  </w:num>
  <w:num w:numId="13" w16cid:durableId="966742461">
    <w:abstractNumId w:val="14"/>
  </w:num>
  <w:num w:numId="14" w16cid:durableId="1693339987">
    <w:abstractNumId w:val="8"/>
  </w:num>
  <w:num w:numId="15" w16cid:durableId="7409513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savePreviewPicture/>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DF1"/>
    <w:rsid w:val="0003050D"/>
    <w:rsid w:val="000C3BCA"/>
    <w:rsid w:val="000D2F18"/>
    <w:rsid w:val="000E5702"/>
    <w:rsid w:val="00105F7B"/>
    <w:rsid w:val="0014235C"/>
    <w:rsid w:val="00154A31"/>
    <w:rsid w:val="00204E57"/>
    <w:rsid w:val="0022296D"/>
    <w:rsid w:val="00226F71"/>
    <w:rsid w:val="00241B6D"/>
    <w:rsid w:val="002676FC"/>
    <w:rsid w:val="003A6FAA"/>
    <w:rsid w:val="0044299A"/>
    <w:rsid w:val="00477A25"/>
    <w:rsid w:val="004E3601"/>
    <w:rsid w:val="0054438D"/>
    <w:rsid w:val="0057414E"/>
    <w:rsid w:val="00581BC8"/>
    <w:rsid w:val="005A4A9A"/>
    <w:rsid w:val="005A69C6"/>
    <w:rsid w:val="005C7AE5"/>
    <w:rsid w:val="005E7975"/>
    <w:rsid w:val="00613BA9"/>
    <w:rsid w:val="00614132"/>
    <w:rsid w:val="00636796"/>
    <w:rsid w:val="00656216"/>
    <w:rsid w:val="007140B9"/>
    <w:rsid w:val="00766CA4"/>
    <w:rsid w:val="007D1168"/>
    <w:rsid w:val="008154C8"/>
    <w:rsid w:val="008317D3"/>
    <w:rsid w:val="00851E45"/>
    <w:rsid w:val="00862C64"/>
    <w:rsid w:val="00862DF9"/>
    <w:rsid w:val="00864B02"/>
    <w:rsid w:val="009801EA"/>
    <w:rsid w:val="00996DF1"/>
    <w:rsid w:val="009E5428"/>
    <w:rsid w:val="009F7187"/>
    <w:rsid w:val="009F7F4E"/>
    <w:rsid w:val="00A51FAF"/>
    <w:rsid w:val="00A9588B"/>
    <w:rsid w:val="00AB2379"/>
    <w:rsid w:val="00AC6D6F"/>
    <w:rsid w:val="00AD590D"/>
    <w:rsid w:val="00B11FA3"/>
    <w:rsid w:val="00B16969"/>
    <w:rsid w:val="00B16CDB"/>
    <w:rsid w:val="00B867A3"/>
    <w:rsid w:val="00BA659E"/>
    <w:rsid w:val="00BB6456"/>
    <w:rsid w:val="00D02F0D"/>
    <w:rsid w:val="00D772B6"/>
    <w:rsid w:val="00D836E8"/>
    <w:rsid w:val="00DD1487"/>
    <w:rsid w:val="00DE03B1"/>
    <w:rsid w:val="00DF64DE"/>
    <w:rsid w:val="00E1679F"/>
    <w:rsid w:val="00E76DEA"/>
    <w:rsid w:val="00E9503B"/>
    <w:rsid w:val="00EA3112"/>
    <w:rsid w:val="00EA3A28"/>
    <w:rsid w:val="00EA4F53"/>
    <w:rsid w:val="00EB1214"/>
    <w:rsid w:val="00EF066F"/>
    <w:rsid w:val="00F301CA"/>
    <w:rsid w:val="00F31515"/>
    <w:rsid w:val="00F5473E"/>
    <w:rsid w:val="00FB0C96"/>
    <w:rsid w:val="00FE10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CB43C"/>
  <w15:docId w15:val="{DE9BAD07-C9BD-4033-A170-172FEEA00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09"/>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8"/>
      <w:szCs w:val="28"/>
    </w:rPr>
  </w:style>
  <w:style w:type="paragraph" w:styleId="Title">
    <w:name w:val="Title"/>
    <w:basedOn w:val="Normal"/>
    <w:uiPriority w:val="10"/>
    <w:qFormat/>
    <w:pPr>
      <w:ind w:left="663" w:right="646"/>
      <w:jc w:val="center"/>
    </w:pPr>
    <w:rPr>
      <w:b/>
      <w:bCs/>
      <w:sz w:val="40"/>
      <w:szCs w:val="40"/>
    </w:rPr>
  </w:style>
  <w:style w:type="paragraph" w:styleId="ListParagraph">
    <w:name w:val="List Paragraph"/>
    <w:basedOn w:val="Normal"/>
    <w:uiPriority w:val="34"/>
    <w:qFormat/>
    <w:pPr>
      <w:ind w:left="829"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5A4A9A"/>
    <w:rPr>
      <w:color w:val="0000FF" w:themeColor="hyperlink"/>
      <w:u w:val="single"/>
    </w:rPr>
  </w:style>
  <w:style w:type="character" w:styleId="UnresolvedMention">
    <w:name w:val="Unresolved Mention"/>
    <w:basedOn w:val="DefaultParagraphFont"/>
    <w:uiPriority w:val="99"/>
    <w:semiHidden/>
    <w:unhideWhenUsed/>
    <w:rsid w:val="005A4A9A"/>
    <w:rPr>
      <w:color w:val="605E5C"/>
      <w:shd w:val="clear" w:color="auto" w:fill="E1DFDD"/>
    </w:rPr>
  </w:style>
  <w:style w:type="character" w:styleId="FollowedHyperlink">
    <w:name w:val="FollowedHyperlink"/>
    <w:basedOn w:val="DefaultParagraphFont"/>
    <w:uiPriority w:val="99"/>
    <w:semiHidden/>
    <w:unhideWhenUsed/>
    <w:rsid w:val="00E9503B"/>
    <w:rPr>
      <w:color w:val="800080" w:themeColor="followedHyperlink"/>
      <w:u w:val="single"/>
    </w:rPr>
  </w:style>
  <w:style w:type="paragraph" w:styleId="NormalWeb">
    <w:name w:val="Normal (Web)"/>
    <w:basedOn w:val="Normal"/>
    <w:uiPriority w:val="99"/>
    <w:unhideWhenUsed/>
    <w:rsid w:val="00851E45"/>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apple-converted-space">
    <w:name w:val="apple-converted-space"/>
    <w:basedOn w:val="DefaultParagraphFont"/>
    <w:rsid w:val="00851E45"/>
  </w:style>
  <w:style w:type="character" w:customStyle="1" w:styleId="markc3wtt5oq4">
    <w:name w:val="markc3wtt5oq4"/>
    <w:basedOn w:val="DefaultParagraphFont"/>
    <w:rsid w:val="00851E45"/>
  </w:style>
  <w:style w:type="character" w:customStyle="1" w:styleId="markhbav8vlhc">
    <w:name w:val="markhbav8vlhc"/>
    <w:basedOn w:val="DefaultParagraphFont"/>
    <w:rsid w:val="00851E45"/>
  </w:style>
  <w:style w:type="paragraph" w:customStyle="1" w:styleId="xelementtoproof">
    <w:name w:val="x_elementtoproof"/>
    <w:basedOn w:val="Normal"/>
    <w:rsid w:val="00851E45"/>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BodyTextChar">
    <w:name w:val="Body Text Char"/>
    <w:basedOn w:val="DefaultParagraphFont"/>
    <w:link w:val="BodyText"/>
    <w:uiPriority w:val="1"/>
    <w:rsid w:val="00FB0C96"/>
    <w:rPr>
      <w:rFonts w:ascii="Calibri" w:eastAsia="Calibri" w:hAnsi="Calibri" w:cs="Calibri"/>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666553">
      <w:bodyDiv w:val="1"/>
      <w:marLeft w:val="0"/>
      <w:marRight w:val="0"/>
      <w:marTop w:val="0"/>
      <w:marBottom w:val="0"/>
      <w:divBdr>
        <w:top w:val="none" w:sz="0" w:space="0" w:color="auto"/>
        <w:left w:val="none" w:sz="0" w:space="0" w:color="auto"/>
        <w:bottom w:val="none" w:sz="0" w:space="0" w:color="auto"/>
        <w:right w:val="none" w:sz="0" w:space="0" w:color="auto"/>
      </w:divBdr>
      <w:divsChild>
        <w:div w:id="480657283">
          <w:marLeft w:val="0"/>
          <w:marRight w:val="0"/>
          <w:marTop w:val="0"/>
          <w:marBottom w:val="0"/>
          <w:divBdr>
            <w:top w:val="none" w:sz="0" w:space="0" w:color="auto"/>
            <w:left w:val="none" w:sz="0" w:space="0" w:color="auto"/>
            <w:bottom w:val="none" w:sz="0" w:space="0" w:color="auto"/>
            <w:right w:val="none" w:sz="0" w:space="0" w:color="auto"/>
          </w:divBdr>
        </w:div>
        <w:div w:id="608850767">
          <w:marLeft w:val="0"/>
          <w:marRight w:val="0"/>
          <w:marTop w:val="0"/>
          <w:marBottom w:val="0"/>
          <w:divBdr>
            <w:top w:val="none" w:sz="0" w:space="0" w:color="auto"/>
            <w:left w:val="none" w:sz="0" w:space="0" w:color="auto"/>
            <w:bottom w:val="none" w:sz="0" w:space="0" w:color="auto"/>
            <w:right w:val="none" w:sz="0" w:space="0" w:color="auto"/>
          </w:divBdr>
        </w:div>
        <w:div w:id="545024822">
          <w:marLeft w:val="0"/>
          <w:marRight w:val="0"/>
          <w:marTop w:val="0"/>
          <w:marBottom w:val="0"/>
          <w:divBdr>
            <w:top w:val="none" w:sz="0" w:space="0" w:color="auto"/>
            <w:left w:val="none" w:sz="0" w:space="0" w:color="auto"/>
            <w:bottom w:val="none" w:sz="0" w:space="0" w:color="auto"/>
            <w:right w:val="none" w:sz="0" w:space="0" w:color="auto"/>
          </w:divBdr>
        </w:div>
        <w:div w:id="809444933">
          <w:marLeft w:val="0"/>
          <w:marRight w:val="0"/>
          <w:marTop w:val="0"/>
          <w:marBottom w:val="0"/>
          <w:divBdr>
            <w:top w:val="none" w:sz="0" w:space="0" w:color="auto"/>
            <w:left w:val="none" w:sz="0" w:space="0" w:color="auto"/>
            <w:bottom w:val="none" w:sz="0" w:space="0" w:color="auto"/>
            <w:right w:val="none" w:sz="0" w:space="0" w:color="auto"/>
          </w:divBdr>
        </w:div>
        <w:div w:id="1231770232">
          <w:marLeft w:val="0"/>
          <w:marRight w:val="0"/>
          <w:marTop w:val="0"/>
          <w:marBottom w:val="0"/>
          <w:divBdr>
            <w:top w:val="none" w:sz="0" w:space="0" w:color="auto"/>
            <w:left w:val="none" w:sz="0" w:space="0" w:color="auto"/>
            <w:bottom w:val="none" w:sz="0" w:space="0" w:color="auto"/>
            <w:right w:val="none" w:sz="0" w:space="0" w:color="auto"/>
          </w:divBdr>
        </w:div>
        <w:div w:id="779956749">
          <w:marLeft w:val="0"/>
          <w:marRight w:val="0"/>
          <w:marTop w:val="0"/>
          <w:marBottom w:val="0"/>
          <w:divBdr>
            <w:top w:val="none" w:sz="0" w:space="0" w:color="auto"/>
            <w:left w:val="none" w:sz="0" w:space="0" w:color="auto"/>
            <w:bottom w:val="none" w:sz="0" w:space="0" w:color="auto"/>
            <w:right w:val="none" w:sz="0" w:space="0" w:color="auto"/>
          </w:divBdr>
          <w:divsChild>
            <w:div w:id="1797529730">
              <w:marLeft w:val="0"/>
              <w:marRight w:val="0"/>
              <w:marTop w:val="0"/>
              <w:marBottom w:val="0"/>
              <w:divBdr>
                <w:top w:val="none" w:sz="0" w:space="0" w:color="auto"/>
                <w:left w:val="none" w:sz="0" w:space="0" w:color="auto"/>
                <w:bottom w:val="none" w:sz="0" w:space="0" w:color="auto"/>
                <w:right w:val="none" w:sz="0" w:space="0" w:color="auto"/>
              </w:divBdr>
            </w:div>
          </w:divsChild>
        </w:div>
        <w:div w:id="971911104">
          <w:marLeft w:val="0"/>
          <w:marRight w:val="0"/>
          <w:marTop w:val="0"/>
          <w:marBottom w:val="0"/>
          <w:divBdr>
            <w:top w:val="none" w:sz="0" w:space="0" w:color="auto"/>
            <w:left w:val="none" w:sz="0" w:space="0" w:color="auto"/>
            <w:bottom w:val="none" w:sz="0" w:space="0" w:color="auto"/>
            <w:right w:val="none" w:sz="0" w:space="0" w:color="auto"/>
          </w:divBdr>
        </w:div>
        <w:div w:id="1761411598">
          <w:marLeft w:val="0"/>
          <w:marRight w:val="0"/>
          <w:marTop w:val="0"/>
          <w:marBottom w:val="0"/>
          <w:divBdr>
            <w:top w:val="none" w:sz="0" w:space="0" w:color="auto"/>
            <w:left w:val="none" w:sz="0" w:space="0" w:color="auto"/>
            <w:bottom w:val="none" w:sz="0" w:space="0" w:color="auto"/>
            <w:right w:val="none" w:sz="0" w:space="0" w:color="auto"/>
          </w:divBdr>
        </w:div>
      </w:divsChild>
    </w:div>
    <w:div w:id="1758362106">
      <w:bodyDiv w:val="1"/>
      <w:marLeft w:val="0"/>
      <w:marRight w:val="0"/>
      <w:marTop w:val="0"/>
      <w:marBottom w:val="0"/>
      <w:divBdr>
        <w:top w:val="none" w:sz="0" w:space="0" w:color="auto"/>
        <w:left w:val="none" w:sz="0" w:space="0" w:color="auto"/>
        <w:bottom w:val="none" w:sz="0" w:space="0" w:color="auto"/>
        <w:right w:val="none" w:sz="0" w:space="0" w:color="auto"/>
      </w:divBdr>
      <w:divsChild>
        <w:div w:id="359281300">
          <w:marLeft w:val="0"/>
          <w:marRight w:val="0"/>
          <w:marTop w:val="0"/>
          <w:marBottom w:val="0"/>
          <w:divBdr>
            <w:top w:val="none" w:sz="0" w:space="0" w:color="auto"/>
            <w:left w:val="none" w:sz="0" w:space="0" w:color="auto"/>
            <w:bottom w:val="none" w:sz="0" w:space="0" w:color="auto"/>
            <w:right w:val="none" w:sz="0" w:space="0" w:color="auto"/>
          </w:divBdr>
          <w:divsChild>
            <w:div w:id="871965415">
              <w:marLeft w:val="0"/>
              <w:marRight w:val="0"/>
              <w:marTop w:val="0"/>
              <w:marBottom w:val="0"/>
              <w:divBdr>
                <w:top w:val="none" w:sz="0" w:space="0" w:color="auto"/>
                <w:left w:val="none" w:sz="0" w:space="0" w:color="auto"/>
                <w:bottom w:val="none" w:sz="0" w:space="0" w:color="auto"/>
                <w:right w:val="none" w:sz="0" w:space="0" w:color="auto"/>
              </w:divBdr>
              <w:divsChild>
                <w:div w:id="1914392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tt-photography.co.uk/" TargetMode="External"/><Relationship Id="rId13" Type="http://schemas.openxmlformats.org/officeDocument/2006/relationships/hyperlink" Target="https://resources.pcuk.org/wp-content/uploads/2023/12/reasonable-adjustment-policy.pdf" TargetMode="Externa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yperlink" Target="mailto:Garthhuntevents@gmail.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tt-photography.co.uk/" TargetMode="External"/><Relationship Id="rId11" Type="http://schemas.openxmlformats.org/officeDocument/2006/relationships/hyperlink" Target="mailto:Garthhuntevents@gmail.com" TargetMode="External"/><Relationship Id="rId5" Type="http://schemas.openxmlformats.org/officeDocument/2006/relationships/image" Target="media/image1.emf"/><Relationship Id="rId15" Type="http://schemas.openxmlformats.org/officeDocument/2006/relationships/image" Target="media/image4.png"/><Relationship Id="rId10" Type="http://schemas.openxmlformats.org/officeDocument/2006/relationships/hyperlink" Target="http://www.ponyclubresults.co.uk" TargetMode="External"/><Relationship Id="rId4" Type="http://schemas.openxmlformats.org/officeDocument/2006/relationships/webSettings" Target="webSettings.xml"/><Relationship Id="rId9" Type="http://schemas.openxmlformats.org/officeDocument/2006/relationships/hyperlink" Target="https://garthpc.entrymaster.online/" TargetMode="Externa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ac94b33-9135-4821-9502-eafda6592a35}" enabled="0" method="" siteId="{3ac94b33-9135-4821-9502-eafda6592a35}" removed="1"/>
</clbl:labelList>
</file>

<file path=docProps/app.xml><?xml version="1.0" encoding="utf-8"?>
<Properties xmlns="http://schemas.openxmlformats.org/officeDocument/2006/extended-properties" xmlns:vt="http://schemas.openxmlformats.org/officeDocument/2006/docPropsVTypes">
  <Template>Normal</Template>
  <TotalTime>255</TotalTime>
  <Pages>4</Pages>
  <Words>1252</Words>
  <Characters>7138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Microsoft Word - Garth Hunt Show schedule.docx</vt:lpstr>
    </vt:vector>
  </TitlesOfParts>
  <Company/>
  <LinksUpToDate>false</LinksUpToDate>
  <CharactersWithSpaces>8374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Garth Hunt Show schedule.docx</dc:title>
  <dc:creator>Julie</dc:creator>
  <cp:lastModifiedBy>Branch - Petersfield</cp:lastModifiedBy>
  <cp:revision>19</cp:revision>
  <dcterms:created xsi:type="dcterms:W3CDTF">2026-09-16T09:56:00Z</dcterms:created>
  <dcterms:modified xsi:type="dcterms:W3CDTF">2026-09-17T10:01:00Z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2024-09-26T00:00:00Z</vt:filetime>
  </property>
  <property fmtid="{D5CDD505-2E9C-101B-9397-08002B2CF9AE}" pid="3" name="Creator">
    <vt:lpwstr>Word</vt:lpwstr>
  </property>
  <property fmtid="{D5CDD505-2E9C-101B-9397-08002B2CF9AE}" pid="4" name="LastSaved">
    <vt:filetime>2024-09-27T00:00:00Z</vt:filetime>
  </property>
</Properties>
</file>